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F5B0" w14:textId="77777777" w:rsidR="00C528E3" w:rsidRPr="001669AC" w:rsidRDefault="00C528E3" w:rsidP="00C528E3">
      <w:pPr>
        <w:tabs>
          <w:tab w:val="left" w:pos="142"/>
          <w:tab w:val="left" w:pos="3544"/>
          <w:tab w:val="left" w:pos="7513"/>
        </w:tabs>
        <w:rPr>
          <w:rFonts w:asciiTheme="majorHAnsi" w:hAnsiTheme="majorHAnsi" w:cstheme="majorHAnsi"/>
          <w:b/>
          <w:color w:val="auto"/>
        </w:rPr>
      </w:pPr>
      <w:r w:rsidRPr="00B60104">
        <w:rPr>
          <w:rFonts w:asciiTheme="majorHAnsi" w:hAnsiTheme="majorHAnsi" w:cstheme="majorHAnsi"/>
          <w:noProof/>
        </w:rPr>
        <w:drawing>
          <wp:inline distT="0" distB="0" distL="0" distR="0" wp14:anchorId="50F59CE8" wp14:editId="79914BD7">
            <wp:extent cx="6120130" cy="1432560"/>
            <wp:effectExtent l="0" t="0" r="0" b="0"/>
            <wp:docPr id="3" name="image2.png" descr="C:\Users\Utente\Desktop\INTESTAZIONI\ULTIMO LOGO ISITITU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C:\Users\Utente\Desktop\INTESTAZIONI\ULTIMO LOGO ISITITUTO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32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4A287E" w14:textId="76F8A988" w:rsidR="00C528E3" w:rsidRPr="000C6C34" w:rsidRDefault="00C528E3" w:rsidP="00C528E3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C6C34">
        <w:rPr>
          <w:rFonts w:asciiTheme="majorHAnsi" w:hAnsiTheme="majorHAnsi" w:cstheme="majorHAnsi"/>
          <w:b/>
          <w:bCs/>
          <w:sz w:val="22"/>
          <w:szCs w:val="22"/>
        </w:rPr>
        <w:t>ANNO SCOLASTICO 202</w:t>
      </w:r>
      <w:r w:rsidR="00A833C8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0C6C34">
        <w:rPr>
          <w:rFonts w:asciiTheme="majorHAnsi" w:hAnsiTheme="majorHAnsi" w:cstheme="majorHAnsi"/>
          <w:b/>
          <w:bCs/>
          <w:sz w:val="22"/>
          <w:szCs w:val="22"/>
        </w:rPr>
        <w:t>-202</w:t>
      </w:r>
      <w:r w:rsidR="00A833C8">
        <w:rPr>
          <w:rFonts w:asciiTheme="majorHAnsi" w:hAnsiTheme="majorHAnsi" w:cstheme="majorHAnsi"/>
          <w:b/>
          <w:bCs/>
          <w:sz w:val="22"/>
          <w:szCs w:val="22"/>
        </w:rPr>
        <w:t>5</w:t>
      </w:r>
    </w:p>
    <w:p w14:paraId="2F005586" w14:textId="77777777" w:rsidR="00C528E3" w:rsidRPr="000C6C34" w:rsidRDefault="00C528E3" w:rsidP="00C528E3">
      <w:pPr>
        <w:pStyle w:val="Defaul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ADDB0CC" w14:textId="77777777" w:rsidR="00C528E3" w:rsidRPr="001669AC" w:rsidRDefault="00C528E3" w:rsidP="00C528E3">
      <w:pPr>
        <w:pStyle w:val="Default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669AC">
        <w:rPr>
          <w:rFonts w:asciiTheme="majorHAnsi" w:hAnsiTheme="majorHAnsi" w:cstheme="majorHAnsi"/>
          <w:b/>
          <w:bCs/>
          <w:sz w:val="28"/>
          <w:szCs w:val="28"/>
        </w:rPr>
        <w:t>PIANO DI LAVORO INDIVIDUALE</w:t>
      </w:r>
    </w:p>
    <w:p w14:paraId="65D46803" w14:textId="77777777" w:rsidR="00C528E3" w:rsidRPr="000C6C34" w:rsidRDefault="00C528E3" w:rsidP="00C528E3">
      <w:pPr>
        <w:pStyle w:val="Default"/>
        <w:rPr>
          <w:rFonts w:asciiTheme="majorHAnsi" w:hAnsiTheme="majorHAnsi" w:cstheme="majorHAnsi"/>
          <w:sz w:val="22"/>
          <w:szCs w:val="22"/>
          <w:lang w:bidi="ar-SA"/>
        </w:rPr>
      </w:pPr>
      <w:r w:rsidRPr="000C6C34">
        <w:rPr>
          <w:rFonts w:asciiTheme="majorHAnsi" w:hAnsiTheme="majorHAnsi" w:cstheme="majorHAnsi"/>
          <w:b/>
          <w:bCs/>
          <w:sz w:val="22"/>
          <w:szCs w:val="22"/>
          <w:lang w:bidi="ar-SA"/>
        </w:rPr>
        <w:t>INDIRIZZO</w:t>
      </w:r>
      <w:r w:rsidRPr="000C6C34">
        <w:rPr>
          <w:rFonts w:asciiTheme="majorHAnsi" w:hAnsiTheme="majorHAnsi" w:cstheme="majorHAnsi"/>
          <w:sz w:val="22"/>
          <w:szCs w:val="22"/>
          <w:lang w:bidi="ar-SA"/>
        </w:rPr>
        <w:t>: Liceo Scientifico</w:t>
      </w:r>
    </w:p>
    <w:p w14:paraId="20A71621" w14:textId="7EE00986" w:rsidR="00C528E3" w:rsidRPr="000C6C34" w:rsidRDefault="00C528E3" w:rsidP="00C528E3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0C6C34">
        <w:rPr>
          <w:rFonts w:asciiTheme="majorHAnsi" w:hAnsiTheme="majorHAnsi" w:cstheme="majorHAnsi"/>
          <w:b/>
          <w:bCs/>
          <w:sz w:val="22"/>
          <w:szCs w:val="22"/>
          <w:lang w:bidi="ar-SA"/>
        </w:rPr>
        <w:t>CLASSE</w:t>
      </w:r>
      <w:r w:rsidRPr="000C6C34">
        <w:rPr>
          <w:rFonts w:asciiTheme="majorHAnsi" w:hAnsiTheme="majorHAnsi" w:cstheme="majorHAnsi"/>
          <w:sz w:val="22"/>
          <w:szCs w:val="22"/>
          <w:lang w:bidi="ar-SA"/>
        </w:rPr>
        <w:t xml:space="preserve">: V - </w:t>
      </w:r>
      <w:r w:rsidRPr="000C6C34">
        <w:rPr>
          <w:rFonts w:asciiTheme="majorHAnsi" w:hAnsiTheme="majorHAnsi" w:cstheme="majorHAnsi"/>
          <w:b/>
          <w:bCs/>
          <w:sz w:val="22"/>
          <w:szCs w:val="22"/>
          <w:lang w:bidi="ar-SA"/>
        </w:rPr>
        <w:t>SEZIONE</w:t>
      </w:r>
      <w:r w:rsidRPr="000C6C34">
        <w:rPr>
          <w:rFonts w:asciiTheme="majorHAnsi" w:hAnsiTheme="majorHAnsi" w:cstheme="majorHAnsi"/>
          <w:sz w:val="22"/>
          <w:szCs w:val="22"/>
          <w:lang w:bidi="ar-SA"/>
        </w:rPr>
        <w:t xml:space="preserve">: </w:t>
      </w:r>
      <w:r w:rsidR="00A833C8">
        <w:rPr>
          <w:rFonts w:asciiTheme="majorHAnsi" w:hAnsiTheme="majorHAnsi" w:cstheme="majorHAnsi"/>
          <w:sz w:val="22"/>
          <w:szCs w:val="22"/>
          <w:lang w:bidi="ar-SA"/>
        </w:rPr>
        <w:t>C</w:t>
      </w:r>
    </w:p>
    <w:p w14:paraId="4508BE10" w14:textId="547E0419" w:rsidR="00C528E3" w:rsidRPr="000C6C34" w:rsidRDefault="00C528E3" w:rsidP="00C528E3">
      <w:pPr>
        <w:pStyle w:val="Default"/>
        <w:rPr>
          <w:rFonts w:asciiTheme="majorHAnsi" w:hAnsiTheme="majorHAnsi" w:cstheme="majorHAnsi"/>
          <w:sz w:val="22"/>
          <w:szCs w:val="22"/>
          <w:lang w:bidi="ar-SA"/>
        </w:rPr>
      </w:pPr>
      <w:r w:rsidRPr="000C6C34">
        <w:rPr>
          <w:rFonts w:asciiTheme="majorHAnsi" w:hAnsiTheme="majorHAnsi" w:cstheme="majorHAnsi"/>
          <w:b/>
          <w:bCs/>
          <w:sz w:val="22"/>
          <w:szCs w:val="22"/>
          <w:lang w:bidi="ar-SA"/>
        </w:rPr>
        <w:t>DISCIPLINA</w:t>
      </w:r>
      <w:r w:rsidRPr="000C6C34">
        <w:rPr>
          <w:rFonts w:asciiTheme="majorHAnsi" w:hAnsiTheme="majorHAnsi" w:cstheme="majorHAnsi"/>
          <w:sz w:val="22"/>
          <w:szCs w:val="22"/>
          <w:lang w:bidi="ar-SA"/>
        </w:rPr>
        <w:t xml:space="preserve">: </w:t>
      </w:r>
      <w:r>
        <w:rPr>
          <w:rFonts w:asciiTheme="majorHAnsi" w:hAnsiTheme="majorHAnsi" w:cstheme="majorHAnsi"/>
          <w:sz w:val="22"/>
          <w:szCs w:val="22"/>
          <w:lang w:bidi="ar-SA"/>
        </w:rPr>
        <w:t>Latino</w:t>
      </w:r>
    </w:p>
    <w:p w14:paraId="7B704FFD" w14:textId="685FD334" w:rsidR="00C528E3" w:rsidRPr="000C6C34" w:rsidRDefault="00C528E3" w:rsidP="00C528E3">
      <w:pPr>
        <w:pStyle w:val="Default"/>
        <w:rPr>
          <w:rFonts w:asciiTheme="majorHAnsi" w:hAnsiTheme="majorHAnsi" w:cstheme="majorHAnsi"/>
          <w:sz w:val="22"/>
          <w:szCs w:val="22"/>
          <w:lang w:bidi="ar-SA"/>
        </w:rPr>
      </w:pPr>
      <w:r w:rsidRPr="000C6C34">
        <w:rPr>
          <w:rFonts w:asciiTheme="majorHAnsi" w:hAnsiTheme="majorHAnsi" w:cstheme="majorHAnsi"/>
          <w:b/>
          <w:bCs/>
          <w:sz w:val="22"/>
          <w:szCs w:val="22"/>
          <w:lang w:bidi="ar-SA"/>
        </w:rPr>
        <w:t>DOCENTE</w:t>
      </w:r>
      <w:r w:rsidRPr="000C6C34">
        <w:rPr>
          <w:rFonts w:asciiTheme="majorHAnsi" w:hAnsiTheme="majorHAnsi" w:cstheme="majorHAnsi"/>
          <w:sz w:val="22"/>
          <w:szCs w:val="22"/>
          <w:lang w:bidi="ar-SA"/>
        </w:rPr>
        <w:t xml:space="preserve">: </w:t>
      </w:r>
      <w:r>
        <w:rPr>
          <w:rFonts w:asciiTheme="majorHAnsi" w:hAnsiTheme="majorHAnsi" w:cstheme="majorHAnsi"/>
          <w:sz w:val="22"/>
          <w:szCs w:val="22"/>
          <w:lang w:bidi="ar-SA"/>
        </w:rPr>
        <w:t>Maria Luigia Abbruzzese</w:t>
      </w:r>
    </w:p>
    <w:p w14:paraId="1EB9977F" w14:textId="250C082E" w:rsidR="00C528E3" w:rsidRPr="000C6C34" w:rsidRDefault="00C528E3" w:rsidP="00C528E3">
      <w:pPr>
        <w:pStyle w:val="Default"/>
        <w:rPr>
          <w:rFonts w:asciiTheme="majorHAnsi" w:hAnsiTheme="majorHAnsi" w:cstheme="majorHAnsi"/>
          <w:sz w:val="22"/>
          <w:szCs w:val="22"/>
          <w:lang w:bidi="ar-SA"/>
        </w:rPr>
      </w:pPr>
      <w:r w:rsidRPr="000C6C34">
        <w:rPr>
          <w:rFonts w:asciiTheme="majorHAnsi" w:hAnsiTheme="majorHAnsi" w:cstheme="majorHAnsi"/>
          <w:b/>
          <w:bCs/>
          <w:sz w:val="22"/>
          <w:szCs w:val="22"/>
          <w:lang w:bidi="ar-SA"/>
        </w:rPr>
        <w:t>QUADRO ORARIO</w:t>
      </w:r>
      <w:r w:rsidRPr="000C6C34">
        <w:rPr>
          <w:rFonts w:asciiTheme="majorHAnsi" w:hAnsiTheme="majorHAnsi" w:cstheme="majorHAnsi"/>
          <w:sz w:val="22"/>
          <w:szCs w:val="22"/>
          <w:lang w:bidi="ar-SA"/>
        </w:rPr>
        <w:t xml:space="preserve"> (N. ore settimanali nella classe): </w:t>
      </w:r>
      <w:r>
        <w:rPr>
          <w:rFonts w:asciiTheme="majorHAnsi" w:hAnsiTheme="majorHAnsi" w:cstheme="majorHAnsi"/>
          <w:sz w:val="22"/>
          <w:szCs w:val="22"/>
          <w:lang w:bidi="ar-SA"/>
        </w:rPr>
        <w:t>3</w:t>
      </w:r>
    </w:p>
    <w:p w14:paraId="17A87219" w14:textId="714FEDA6" w:rsidR="009A2A2C" w:rsidRDefault="009A2A2C">
      <w:pPr>
        <w:spacing w:after="0" w:line="259" w:lineRule="auto"/>
        <w:ind w:left="0" w:right="136" w:firstLine="0"/>
        <w:jc w:val="center"/>
      </w:pPr>
    </w:p>
    <w:p w14:paraId="342DE27A" w14:textId="77777777" w:rsidR="009A2A2C" w:rsidRDefault="00C528E3">
      <w:pPr>
        <w:spacing w:after="0" w:line="259" w:lineRule="auto"/>
        <w:ind w:left="0" w:right="136" w:firstLine="0"/>
        <w:jc w:val="center"/>
      </w:pPr>
      <w:r>
        <w:t xml:space="preserve"> </w:t>
      </w:r>
    </w:p>
    <w:p w14:paraId="5F564167" w14:textId="77777777" w:rsidR="009A2A2C" w:rsidRDefault="00C528E3">
      <w:pPr>
        <w:spacing w:after="0" w:line="259" w:lineRule="auto"/>
        <w:ind w:left="0" w:right="136" w:firstLine="0"/>
        <w:jc w:val="center"/>
      </w:pPr>
      <w:r>
        <w:t xml:space="preserve"> </w:t>
      </w:r>
    </w:p>
    <w:p w14:paraId="0B17F984" w14:textId="77777777" w:rsidR="009A2A2C" w:rsidRDefault="00C528E3">
      <w:pPr>
        <w:spacing w:after="0" w:line="259" w:lineRule="auto"/>
        <w:ind w:left="0" w:right="136" w:firstLine="0"/>
        <w:jc w:val="center"/>
      </w:pPr>
      <w:r>
        <w:t xml:space="preserve"> </w:t>
      </w:r>
    </w:p>
    <w:p w14:paraId="211CA2EF" w14:textId="421FF587" w:rsidR="009A2A2C" w:rsidRDefault="00C528E3" w:rsidP="00C528E3">
      <w:pPr>
        <w:spacing w:after="0" w:line="259" w:lineRule="auto"/>
        <w:ind w:left="0" w:right="136" w:firstLine="0"/>
      </w:pPr>
      <w:r>
        <w:t>FINALITA’ DELL’INDIRIZZO</w:t>
      </w:r>
      <w:r>
        <w:rPr>
          <w:u w:color="000000"/>
        </w:rPr>
        <w:t xml:space="preserve">  </w:t>
      </w:r>
    </w:p>
    <w:p w14:paraId="62A37646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3FD5843" w14:textId="77777777" w:rsidR="009A2A2C" w:rsidRDefault="00C528E3">
      <w:pPr>
        <w:ind w:left="-5" w:right="0"/>
      </w:pPr>
      <w:r>
        <w:t xml:space="preserve">“Il percorso del liceo scientifico è indirizzato allo studio del nesso tra cultura scientifica e tradizione umanistica. </w:t>
      </w:r>
    </w:p>
    <w:p w14:paraId="192FCD59" w14:textId="77777777" w:rsidR="009A2A2C" w:rsidRDefault="00C528E3">
      <w:pPr>
        <w:ind w:left="-5" w:right="0"/>
      </w:pPr>
      <w:r>
        <w:t xml:space="preserve">Favorisce l’acquisizione delle conoscenze e dei metodi propri della matematica, della fisica e delle scienze naturali. Guida lo studente ad approfondire e a sviluppare le conoscenze e le abilità ed a maturare le competenze necessarie per seguire lo sviluppo della ricerca scientifica e tecnologica e per individuare le interazioni tra le diverse forme del sapere, assicurando la padronanza dei linguaggi, delle tecniche e delle metodologie relative, anche attraverso la pratica laboratoriale.” </w:t>
      </w:r>
    </w:p>
    <w:p w14:paraId="59E57BFD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D27CA4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D04705A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56FF31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A88D41E" w14:textId="77777777" w:rsidR="009A2A2C" w:rsidRDefault="00C528E3">
      <w:pPr>
        <w:pStyle w:val="Titolo1"/>
        <w:ind w:left="-5" w:right="0"/>
      </w:pPr>
      <w:r>
        <w:rPr>
          <w:u w:val="none"/>
        </w:rPr>
        <w:t xml:space="preserve"> </w:t>
      </w:r>
      <w:r>
        <w:t>ANALISI DELLA SITUAZIONE DI PARTENZA</w:t>
      </w:r>
      <w:r>
        <w:rPr>
          <w:u w:val="none"/>
        </w:rPr>
        <w:t xml:space="preserve"> </w:t>
      </w:r>
    </w:p>
    <w:p w14:paraId="5E3E4A27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D0F5162" w14:textId="152F9C5A" w:rsidR="009A2A2C" w:rsidRDefault="00C528E3" w:rsidP="00C528E3">
      <w:pPr>
        <w:ind w:left="-5" w:right="0"/>
      </w:pPr>
      <w:r>
        <w:t xml:space="preserve">La classe 5^C è costituita da 11 discenti, che si rapportano in modo educato e corretto sia tra loro che con l’insegnante. Positivo e sereno è il clima di lavoro: gli studenti partecipano attivamente alle lezioni mostrandosi interessati agli argomenti trattati, desiderosi di imparare e diligenti nello studio.   </w:t>
      </w:r>
    </w:p>
    <w:p w14:paraId="7FB20100" w14:textId="5940DC0C" w:rsidR="009A2A2C" w:rsidRDefault="00C528E3">
      <w:pPr>
        <w:ind w:left="-5" w:right="0"/>
      </w:pPr>
      <w:r>
        <w:t xml:space="preserve">Dalle osservazioni iniziali i ritmi di apprendimento e il profitto risultano </w:t>
      </w:r>
      <w:proofErr w:type="gramStart"/>
      <w:r>
        <w:t>pressoché  omogenei</w:t>
      </w:r>
      <w:proofErr w:type="gramEnd"/>
      <w:r>
        <w:t xml:space="preserve">: il livello della classe appare prevalentemente medio-alto e solo uno sparuto gruppetto ha delle difficoltà nell’analisi testuale. </w:t>
      </w:r>
    </w:p>
    <w:p w14:paraId="6ADD6C7C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B97CB41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95D6058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45E0BE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9CBAB85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57FE6A2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BF9C1C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FD4AE0B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D25CDF6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5B3AD9" w14:textId="77777777" w:rsidR="009A2A2C" w:rsidRDefault="00C528E3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4CED6090" w14:textId="77777777" w:rsidR="009A2A2C" w:rsidRDefault="00C528E3">
      <w:pPr>
        <w:ind w:left="-5" w:right="0"/>
      </w:pPr>
      <w:r>
        <w:t xml:space="preserve">FONTI DI RILEVAZIONE DEI DATI: </w:t>
      </w:r>
    </w:p>
    <w:p w14:paraId="499E43F6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7A2116D" w14:textId="77777777" w:rsidR="009A2A2C" w:rsidRDefault="00C528E3">
      <w:pPr>
        <w:ind w:left="-5" w:right="0"/>
      </w:pPr>
      <w:proofErr w:type="spellStart"/>
      <w:r>
        <w:t>X</w:t>
      </w:r>
      <w:proofErr w:type="spellEnd"/>
      <w:r>
        <w:t xml:space="preserve"> prime verifiche </w:t>
      </w:r>
      <w:proofErr w:type="gramStart"/>
      <w:r>
        <w:t>( orali</w:t>
      </w:r>
      <w:proofErr w:type="gramEnd"/>
      <w:r>
        <w:t xml:space="preserve">) </w:t>
      </w:r>
    </w:p>
    <w:p w14:paraId="7F83735C" w14:textId="77777777" w:rsidR="009A2A2C" w:rsidRDefault="00C528E3">
      <w:pPr>
        <w:ind w:left="-5" w:right="0"/>
      </w:pPr>
      <w:proofErr w:type="spellStart"/>
      <w:r>
        <w:t>X</w:t>
      </w:r>
      <w:proofErr w:type="spellEnd"/>
      <w:r>
        <w:t xml:space="preserve"> colloqui con gli alunni </w:t>
      </w:r>
    </w:p>
    <w:p w14:paraId="70ED9EC8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6F1635A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57D67E8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0824EB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7D2BF5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0C0EA6" w14:textId="77777777" w:rsidR="009A2A2C" w:rsidRDefault="00C528E3">
      <w:pPr>
        <w:ind w:left="-5" w:right="0"/>
      </w:pPr>
      <w:r>
        <w:t xml:space="preserve">LIVELLI DI PROFITTO  </w:t>
      </w:r>
    </w:p>
    <w:p w14:paraId="409ADC6F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891" w:type="dxa"/>
        <w:tblInd w:w="-108" w:type="dxa"/>
        <w:tblCellMar>
          <w:top w:w="3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34"/>
        <w:gridCol w:w="2867"/>
        <w:gridCol w:w="1844"/>
        <w:gridCol w:w="2946"/>
      </w:tblGrid>
      <w:tr w:rsidR="009A2A2C" w14:paraId="606862E0" w14:textId="77777777">
        <w:trPr>
          <w:trHeight w:val="1455"/>
        </w:trPr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757E8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DISCIPLINA </w:t>
            </w:r>
          </w:p>
          <w:p w14:paraId="04C420FF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D’INSEGNAMENTO </w:t>
            </w:r>
          </w:p>
          <w:p w14:paraId="73329593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76A1186B" w14:textId="77777777" w:rsidR="009A2A2C" w:rsidRDefault="00C528E3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LATINO 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884C7" w14:textId="77777777" w:rsidR="00A833C8" w:rsidRDefault="00C528E3" w:rsidP="00A833C8">
            <w:pPr>
              <w:spacing w:after="0" w:line="259" w:lineRule="auto"/>
              <w:ind w:left="7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LIVELLO </w:t>
            </w:r>
            <w:r w:rsidR="00A833C8">
              <w:rPr>
                <w:sz w:val="20"/>
              </w:rPr>
              <w:t>SUFFICIENTE</w:t>
            </w:r>
          </w:p>
          <w:p w14:paraId="70B2BC97" w14:textId="0EDA973C" w:rsidR="009A2A2C" w:rsidRDefault="00C528E3" w:rsidP="00A833C8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_____________________ </w:t>
            </w:r>
          </w:p>
          <w:p w14:paraId="13F9D4A2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N. Alunni: 2 </w:t>
            </w:r>
          </w:p>
          <w:p w14:paraId="725F145A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7DCAE" w14:textId="1D440CE0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LIVELLO </w:t>
            </w:r>
            <w:r w:rsidR="00A833C8">
              <w:rPr>
                <w:sz w:val="20"/>
              </w:rPr>
              <w:t>DISCRETO</w:t>
            </w:r>
          </w:p>
          <w:p w14:paraId="2199EEDB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_____________ </w:t>
            </w:r>
          </w:p>
          <w:p w14:paraId="296D13C3" w14:textId="0C746578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N. Alunni: 2</w:t>
            </w:r>
          </w:p>
          <w:p w14:paraId="589BEF43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78DB0" w14:textId="6F55428E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LIVELLO </w:t>
            </w:r>
            <w:r w:rsidR="00A833C8">
              <w:rPr>
                <w:sz w:val="20"/>
              </w:rPr>
              <w:t>OTTIMO</w:t>
            </w:r>
          </w:p>
          <w:p w14:paraId="14437FF8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__________ </w:t>
            </w:r>
          </w:p>
          <w:p w14:paraId="7C90F733" w14:textId="7B4A2DB2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N. Alunni: 7</w:t>
            </w:r>
          </w:p>
        </w:tc>
      </w:tr>
    </w:tbl>
    <w:p w14:paraId="1FA61540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18A04FA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56" w:type="dxa"/>
        <w:tblInd w:w="-162" w:type="dxa"/>
        <w:tblCellMar>
          <w:top w:w="32" w:type="dxa"/>
          <w:left w:w="112" w:type="dxa"/>
          <w:right w:w="59" w:type="dxa"/>
        </w:tblCellMar>
        <w:tblLook w:val="04A0" w:firstRow="1" w:lastRow="0" w:firstColumn="1" w:lastColumn="0" w:noHBand="0" w:noVBand="1"/>
      </w:tblPr>
      <w:tblGrid>
        <w:gridCol w:w="9956"/>
      </w:tblGrid>
      <w:tr w:rsidR="009A2A2C" w14:paraId="37CBBA91" w14:textId="77777777">
        <w:trPr>
          <w:trHeight w:val="505"/>
        </w:trPr>
        <w:tc>
          <w:tcPr>
            <w:tcW w:w="9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DC4A8" w14:textId="77777777" w:rsidR="009A2A2C" w:rsidRDefault="00C528E3">
            <w:pPr>
              <w:spacing w:after="0" w:line="259" w:lineRule="auto"/>
              <w:ind w:left="0" w:right="44" w:firstLine="0"/>
              <w:jc w:val="center"/>
            </w:pPr>
            <w:r>
              <w:rPr>
                <w:sz w:val="20"/>
              </w:rPr>
              <w:t xml:space="preserve">QUADRO DEGLI OBIETTIVI DI COMPETENZA </w:t>
            </w:r>
          </w:p>
          <w:p w14:paraId="4A9E5911" w14:textId="77777777" w:rsidR="009A2A2C" w:rsidRDefault="00C528E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A2A2C" w14:paraId="3CA83AC7" w14:textId="77777777">
        <w:trPr>
          <w:trHeight w:val="5380"/>
        </w:trPr>
        <w:tc>
          <w:tcPr>
            <w:tcW w:w="9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11AE7" w14:textId="77777777" w:rsidR="009A2A2C" w:rsidRDefault="00C528E3">
            <w:pPr>
              <w:spacing w:after="1" w:line="238" w:lineRule="auto"/>
              <w:ind w:left="0" w:right="37" w:firstLine="0"/>
            </w:pPr>
            <w:r>
              <w:rPr>
                <w:sz w:val="20"/>
              </w:rPr>
              <w:t>In continuità con il percorso del primo Biennio, al termine del quale è prevista la certificazione delle 16 competenze di base dei 4 assi culturali, e seguendo le INDICAZIONI NAZIONALI orientate al raggiungimento delle competenze del PROFILO EDUCATIVO, CULTURALE E PROFESSIONALE  dei licei  (</w:t>
            </w:r>
            <w:r>
              <w:rPr>
                <w:sz w:val="20"/>
                <w:u w:val="single" w:color="000000"/>
              </w:rPr>
              <w:t>Allegato A del DPR n. 89 del 15 marzo 2010 )</w:t>
            </w:r>
            <w:r>
              <w:rPr>
                <w:sz w:val="20"/>
              </w:rPr>
              <w:t xml:space="preserve"> ricordate su (pp. 2-3), l’organizzazione disciplinare della programmazione nel Secondo biennio e V anno mira ad evidenziare “</w:t>
            </w:r>
            <w:r>
              <w:rPr>
                <w:i/>
                <w:sz w:val="20"/>
              </w:rPr>
              <w:t>come ciascuna disciplina - con i propri contenuti, le proprie procedure euristiche, il proprio linguaggio – concorra ad integrare un percorso di acquisizione di conoscenze e di competenze molteplici, la cui consistenza e coerenza è garantita proprio dalla salvaguardia degli statuti epistemici dei singoli domini disciplinari…Va da sé, naturalmente, che competenze di natura metacognitiva (imparare ad apprendere),relazionale (sapere lavorare in gruppo) o attitudinale (autonomia e creatività) non sono certo escluse dal processo, ma ne costituiscono un esito indiretto, il cui conseguimento dipende dalla qualità del processo stesso attuato nelle istituzioni scolastiche.</w:t>
            </w:r>
            <w:r>
              <w:rPr>
                <w:sz w:val="20"/>
              </w:rPr>
              <w:t>” Ciò vale per le competenze di Cittadinanza, che infatti non vengono certificate al termine del primo Biennio, come per quelle digitali e quelle di Cittadinanza e Costituzione, affidate all’insegnamento disciplinare quanto a tutte le azioni poste in campo dalla scuola nella sua autonomia. “</w:t>
            </w:r>
            <w:r>
              <w:rPr>
                <w:i/>
                <w:sz w:val="20"/>
              </w:rPr>
              <w:t>Per raggiungere questi risultati occorre il concorso e la piena valorizzazione di tutti gli aspetti del lavoro scolastico:</w:t>
            </w:r>
            <w:r>
              <w:rPr>
                <w:sz w:val="20"/>
              </w:rPr>
              <w:t xml:space="preserve"> </w:t>
            </w:r>
          </w:p>
          <w:p w14:paraId="1431DBAC" w14:textId="77777777" w:rsidR="009A2A2C" w:rsidRDefault="00C528E3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</w:pPr>
            <w:r>
              <w:rPr>
                <w:i/>
                <w:sz w:val="20"/>
              </w:rPr>
              <w:t xml:space="preserve">lo studio delle discipline in una prospettiva sistematica, storica e critica; </w:t>
            </w:r>
            <w:r>
              <w:rPr>
                <w:sz w:val="20"/>
              </w:rPr>
              <w:t xml:space="preserve"> </w:t>
            </w:r>
          </w:p>
          <w:p w14:paraId="57C52176" w14:textId="77777777" w:rsidR="009A2A2C" w:rsidRDefault="00C528E3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</w:pPr>
            <w:r>
              <w:rPr>
                <w:i/>
                <w:sz w:val="20"/>
              </w:rPr>
              <w:t>la pratica dei metodi di indagine propri dei diversi ambiti disciplinari;</w:t>
            </w:r>
            <w:r>
              <w:rPr>
                <w:sz w:val="20"/>
              </w:rPr>
              <w:t xml:space="preserve"> </w:t>
            </w:r>
          </w:p>
          <w:p w14:paraId="40A18CC0" w14:textId="77777777" w:rsidR="009A2A2C" w:rsidRDefault="00C528E3">
            <w:pPr>
              <w:numPr>
                <w:ilvl w:val="0"/>
                <w:numId w:val="1"/>
              </w:numPr>
              <w:spacing w:after="7" w:line="232" w:lineRule="auto"/>
              <w:ind w:right="0" w:firstLine="0"/>
              <w:jc w:val="left"/>
            </w:pPr>
            <w:r>
              <w:rPr>
                <w:i/>
                <w:sz w:val="20"/>
              </w:rPr>
              <w:t>l’esercizio di lettura, analisi, traduzione di testi letterari, filosofici, storici, scientifici,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saggistici e di interpretazione di opere d’arte; </w:t>
            </w:r>
          </w:p>
          <w:p w14:paraId="10A17646" w14:textId="77777777" w:rsidR="009A2A2C" w:rsidRDefault="00C528E3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</w:pPr>
            <w:r>
              <w:rPr>
                <w:i/>
                <w:sz w:val="20"/>
              </w:rPr>
              <w:t>l’uso costante del laboratorio per l’insegnamento delle discipline scientifiche;</w:t>
            </w:r>
            <w:r>
              <w:rPr>
                <w:sz w:val="20"/>
              </w:rPr>
              <w:t xml:space="preserve"> </w:t>
            </w:r>
          </w:p>
          <w:p w14:paraId="1D430AB6" w14:textId="77777777" w:rsidR="009A2A2C" w:rsidRDefault="00C528E3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</w:pPr>
            <w:r>
              <w:rPr>
                <w:i/>
                <w:sz w:val="20"/>
              </w:rPr>
              <w:t>la pratica dell’argomentazione e del confronto;</w:t>
            </w:r>
            <w:r>
              <w:rPr>
                <w:sz w:val="20"/>
              </w:rPr>
              <w:t xml:space="preserve"> </w:t>
            </w:r>
          </w:p>
          <w:p w14:paraId="2FFEB332" w14:textId="77777777" w:rsidR="009A2A2C" w:rsidRDefault="00C528E3">
            <w:pPr>
              <w:numPr>
                <w:ilvl w:val="0"/>
                <w:numId w:val="1"/>
              </w:numPr>
              <w:spacing w:after="0" w:line="239" w:lineRule="auto"/>
              <w:ind w:right="0" w:firstLine="0"/>
              <w:jc w:val="left"/>
            </w:pPr>
            <w:r>
              <w:rPr>
                <w:i/>
                <w:sz w:val="20"/>
              </w:rPr>
              <w:t>la cura di una modalità espositiva scritta e orale corretta, pertinente, efficace e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personale; </w:t>
            </w:r>
          </w:p>
          <w:p w14:paraId="592D5F27" w14:textId="77777777" w:rsidR="009A2A2C" w:rsidRDefault="00C528E3">
            <w:pPr>
              <w:numPr>
                <w:ilvl w:val="0"/>
                <w:numId w:val="1"/>
              </w:numPr>
              <w:spacing w:after="0" w:line="259" w:lineRule="auto"/>
              <w:ind w:right="0" w:firstLine="0"/>
              <w:jc w:val="left"/>
            </w:pPr>
            <w:r>
              <w:rPr>
                <w:i/>
                <w:sz w:val="20"/>
              </w:rPr>
              <w:t>l‘uso degli strumenti multimediali a supporto dello studio e della ricerca.</w:t>
            </w:r>
            <w:r>
              <w:rPr>
                <w:sz w:val="20"/>
              </w:rPr>
              <w:t xml:space="preserve">” </w:t>
            </w:r>
          </w:p>
        </w:tc>
      </w:tr>
    </w:tbl>
    <w:p w14:paraId="1CE3B571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6B47F06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166" w:type="dxa"/>
        <w:tblInd w:w="-259" w:type="dxa"/>
        <w:tblCellMar>
          <w:top w:w="19" w:type="dxa"/>
          <w:right w:w="63" w:type="dxa"/>
        </w:tblCellMar>
        <w:tblLook w:val="04A0" w:firstRow="1" w:lastRow="0" w:firstColumn="1" w:lastColumn="0" w:noHBand="0" w:noVBand="1"/>
      </w:tblPr>
      <w:tblGrid>
        <w:gridCol w:w="814"/>
        <w:gridCol w:w="9352"/>
      </w:tblGrid>
      <w:tr w:rsidR="009A2A2C" w14:paraId="229C2ABF" w14:textId="77777777">
        <w:trPr>
          <w:trHeight w:val="298"/>
        </w:trPr>
        <w:tc>
          <w:tcPr>
            <w:tcW w:w="10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9F441" w14:textId="77777777" w:rsidR="009A2A2C" w:rsidRDefault="00C528E3">
            <w:pPr>
              <w:spacing w:after="0" w:line="259" w:lineRule="auto"/>
              <w:ind w:left="843" w:right="0" w:firstLine="0"/>
              <w:jc w:val="left"/>
            </w:pPr>
            <w:r>
              <w:rPr>
                <w:sz w:val="20"/>
              </w:rPr>
              <w:t xml:space="preserve">                                            OBIETTIVI COGNITIVO-FORMATIVI DISCIPLINARI </w:t>
            </w:r>
          </w:p>
        </w:tc>
      </w:tr>
      <w:tr w:rsidR="009A2A2C" w14:paraId="52724674" w14:textId="77777777">
        <w:trPr>
          <w:trHeight w:val="2024"/>
        </w:trPr>
        <w:tc>
          <w:tcPr>
            <w:tcW w:w="10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09FA7" w14:textId="77777777" w:rsidR="009A2A2C" w:rsidRDefault="00C528E3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0"/>
              </w:rPr>
              <w:lastRenderedPageBreak/>
              <w:t xml:space="preserve">Latino </w:t>
            </w:r>
          </w:p>
          <w:p w14:paraId="6A99A155" w14:textId="77777777" w:rsidR="009A2A2C" w:rsidRDefault="00C528E3">
            <w:pPr>
              <w:spacing w:after="25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Gli obiettivi, articolati in </w:t>
            </w:r>
            <w:r>
              <w:rPr>
                <w:sz w:val="20"/>
              </w:rPr>
              <w:t>Competenze, Abilità, Conoscenze</w:t>
            </w:r>
            <w:r>
              <w:rPr>
                <w:i/>
                <w:sz w:val="20"/>
              </w:rPr>
              <w:t>, sono elaborati in sede di dipartimento e qui riportati in allegato.</w:t>
            </w:r>
            <w:r>
              <w:rPr>
                <w:sz w:val="20"/>
              </w:rPr>
              <w:t xml:space="preserve"> </w:t>
            </w:r>
          </w:p>
          <w:p w14:paraId="22CF27A7" w14:textId="77777777" w:rsidR="009A2A2C" w:rsidRDefault="00C528E3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Saper leggere correttamente e in modo scorrevole i testi latini; </w:t>
            </w:r>
          </w:p>
          <w:p w14:paraId="0030E91E" w14:textId="77777777" w:rsidR="009A2A2C" w:rsidRDefault="00C528E3">
            <w:pPr>
              <w:numPr>
                <w:ilvl w:val="0"/>
                <w:numId w:val="2"/>
              </w:numPr>
              <w:spacing w:after="53" w:line="232" w:lineRule="auto"/>
              <w:ind w:right="0" w:hanging="360"/>
              <w:jc w:val="left"/>
            </w:pPr>
            <w:r>
              <w:rPr>
                <w:sz w:val="20"/>
              </w:rPr>
              <w:t xml:space="preserve">Conoscere e saper riconoscere nei testi le strutture morfologiche relative a nome, pronome, aggettivo, verbo e le strutture sintattiche studiate; </w:t>
            </w:r>
          </w:p>
          <w:p w14:paraId="6F6BE742" w14:textId="77777777" w:rsidR="009A2A2C" w:rsidRDefault="00C528E3">
            <w:pPr>
              <w:numPr>
                <w:ilvl w:val="0"/>
                <w:numId w:val="2"/>
              </w:numPr>
              <w:spacing w:after="45" w:line="239" w:lineRule="auto"/>
              <w:ind w:right="0" w:hanging="360"/>
              <w:jc w:val="left"/>
            </w:pPr>
            <w:r>
              <w:rPr>
                <w:sz w:val="20"/>
              </w:rPr>
              <w:t xml:space="preserve">Avere dimestichezza con il lessico latino di base, con particolare attenzione alle famiglie semantiche e la formazione delle parole; </w:t>
            </w:r>
          </w:p>
          <w:p w14:paraId="1993B422" w14:textId="77777777" w:rsidR="009A2A2C" w:rsidRDefault="00C528E3">
            <w:pPr>
              <w:numPr>
                <w:ilvl w:val="0"/>
                <w:numId w:val="2"/>
              </w:numPr>
              <w:spacing w:after="0" w:line="259" w:lineRule="auto"/>
              <w:ind w:right="0" w:hanging="360"/>
              <w:jc w:val="left"/>
            </w:pPr>
            <w:r>
              <w:rPr>
                <w:sz w:val="20"/>
              </w:rPr>
              <w:t xml:space="preserve">Saper tradurre in modo corretto testi adeguati al proprio livello di studio; </w:t>
            </w:r>
          </w:p>
        </w:tc>
      </w:tr>
      <w:tr w:rsidR="009A2A2C" w14:paraId="678867F9" w14:textId="77777777">
        <w:trPr>
          <w:trHeight w:val="528"/>
        </w:trPr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505C2A3" w14:textId="77777777" w:rsidR="009A2A2C" w:rsidRDefault="00C528E3">
            <w:pPr>
              <w:spacing w:after="0" w:line="259" w:lineRule="auto"/>
              <w:ind w:left="264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35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908894F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Acquisire dimestichezza con la complessità della costruzione sintattica e del lessico letterario e filosofico dei testi latini; </w:t>
            </w:r>
          </w:p>
        </w:tc>
      </w:tr>
      <w:tr w:rsidR="009A2A2C" w14:paraId="7B74A297" w14:textId="77777777">
        <w:trPr>
          <w:trHeight w:val="256"/>
        </w:trPr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09B836" w14:textId="77777777" w:rsidR="009A2A2C" w:rsidRDefault="00C528E3">
            <w:pPr>
              <w:spacing w:after="0" w:line="259" w:lineRule="auto"/>
              <w:ind w:left="264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3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AECDA04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riflettere sui testi, anche in traduzione, sapendone cogliere lo specifico letterario; </w:t>
            </w:r>
          </w:p>
        </w:tc>
      </w:tr>
      <w:tr w:rsidR="009A2A2C" w14:paraId="2AB28682" w14:textId="77777777">
        <w:trPr>
          <w:trHeight w:val="256"/>
        </w:trPr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48E8493" w14:textId="77777777" w:rsidR="009A2A2C" w:rsidRDefault="00C528E3">
            <w:pPr>
              <w:spacing w:after="0" w:line="259" w:lineRule="auto"/>
              <w:ind w:left="264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3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80CFD9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Conoscere i principali autori, generi, opere della letteratura latina dalle origini all’età di Augusto; </w:t>
            </w:r>
          </w:p>
        </w:tc>
      </w:tr>
      <w:tr w:rsidR="009A2A2C" w14:paraId="62D1C5BF" w14:textId="77777777">
        <w:trPr>
          <w:trHeight w:val="497"/>
        </w:trPr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DDEF86E" w14:textId="77777777" w:rsidR="009A2A2C" w:rsidRDefault="00C528E3">
            <w:pPr>
              <w:spacing w:after="0" w:line="259" w:lineRule="auto"/>
              <w:ind w:left="264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3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DED4737" w14:textId="77777777" w:rsidR="009A2A2C" w:rsidRDefault="00C528E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Acquisire dimestichezza con i principali temi, topoi, questioni della letteratura latina, sapendone cogliere gli elementi di continuità/discontinuità/permanenza con le letterature moderne; </w:t>
            </w:r>
          </w:p>
        </w:tc>
      </w:tr>
      <w:tr w:rsidR="009A2A2C" w14:paraId="08E72B08" w14:textId="77777777">
        <w:trPr>
          <w:trHeight w:val="497"/>
        </w:trPr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9C1624" w14:textId="77777777" w:rsidR="009A2A2C" w:rsidRDefault="00C528E3">
            <w:pPr>
              <w:spacing w:after="0" w:line="259" w:lineRule="auto"/>
              <w:ind w:left="264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3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30A302F" w14:textId="77777777" w:rsidR="009A2A2C" w:rsidRDefault="00C528E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Sviluppare la capacità di fruizione di un testo letterario in modo da coglierne l’interdipendenza fra i temi contenuti e le forme della rappresentazione e consentirne una lettura autonoma e critica; </w:t>
            </w:r>
          </w:p>
        </w:tc>
      </w:tr>
      <w:tr w:rsidR="009A2A2C" w14:paraId="7E4392D2" w14:textId="77777777">
        <w:trPr>
          <w:trHeight w:val="504"/>
        </w:trPr>
        <w:tc>
          <w:tcPr>
            <w:tcW w:w="8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6A8EFA" w14:textId="77777777" w:rsidR="009A2A2C" w:rsidRDefault="00C528E3">
            <w:pPr>
              <w:spacing w:after="0" w:line="259" w:lineRule="auto"/>
              <w:ind w:left="264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35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DFBC1B8" w14:textId="77777777" w:rsidR="009A2A2C" w:rsidRDefault="00C528E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Cogliere la complessità del fenomeno letterario nelle sue implicazioni storiche, culturali e sociali, e le sue relazioni con il contesto e la tradizione letteraria e artistica, grazie all’apporto sistematico delle altre discipline; </w:t>
            </w:r>
          </w:p>
        </w:tc>
      </w:tr>
      <w:tr w:rsidR="009A2A2C" w14:paraId="52AADCC2" w14:textId="77777777">
        <w:trPr>
          <w:trHeight w:val="250"/>
        </w:trPr>
        <w:tc>
          <w:tcPr>
            <w:tcW w:w="8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1648079" w14:textId="77777777" w:rsidR="009A2A2C" w:rsidRDefault="00C528E3">
            <w:pPr>
              <w:spacing w:after="0" w:line="259" w:lineRule="auto"/>
              <w:ind w:left="264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3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7A150F1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Esercitare ed incrementare le capacità di analisi, sintesi e astrazione. </w:t>
            </w:r>
          </w:p>
        </w:tc>
      </w:tr>
    </w:tbl>
    <w:p w14:paraId="7FE3CE16" w14:textId="77777777" w:rsidR="009A2A2C" w:rsidRDefault="00C528E3">
      <w:pPr>
        <w:spacing w:after="73" w:line="259" w:lineRule="auto"/>
        <w:ind w:left="0" w:right="0" w:firstLine="0"/>
        <w:jc w:val="left"/>
      </w:pPr>
      <w:r>
        <w:t xml:space="preserve"> </w:t>
      </w:r>
    </w:p>
    <w:p w14:paraId="61660EC9" w14:textId="77777777" w:rsidR="009A2A2C" w:rsidRDefault="00C528E3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-207" w:right="0"/>
        <w:jc w:val="left"/>
      </w:pPr>
      <w:r>
        <w:rPr>
          <w:color w:val="00000A"/>
        </w:rPr>
        <w:t xml:space="preserve">                  OBIETTIVI E CONTENUTI DISCIPLINARI MINIMI </w:t>
      </w:r>
    </w:p>
    <w:p w14:paraId="23522B55" w14:textId="77777777" w:rsidR="009A2A2C" w:rsidRDefault="00C528E3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73" w:line="259" w:lineRule="auto"/>
        <w:ind w:left="-207" w:right="0"/>
        <w:jc w:val="left"/>
      </w:pPr>
      <w:r>
        <w:rPr>
          <w:color w:val="00000A"/>
        </w:rPr>
        <w:t xml:space="preserve">                   Si rinvia alla programmazione di Dipartimento. </w:t>
      </w:r>
    </w:p>
    <w:p w14:paraId="22552E74" w14:textId="77777777" w:rsidR="009A2A2C" w:rsidRDefault="00C528E3">
      <w:pPr>
        <w:spacing w:after="217" w:line="259" w:lineRule="auto"/>
        <w:ind w:left="4820" w:right="0" w:firstLine="0"/>
        <w:jc w:val="left"/>
      </w:pPr>
      <w:r>
        <w:t xml:space="preserve"> </w:t>
      </w:r>
    </w:p>
    <w:p w14:paraId="38E3D210" w14:textId="77777777" w:rsidR="009A2A2C" w:rsidRDefault="00C528E3">
      <w:pPr>
        <w:spacing w:after="153" w:line="259" w:lineRule="auto"/>
        <w:ind w:right="3859"/>
        <w:jc w:val="right"/>
      </w:pPr>
      <w:r>
        <w:t xml:space="preserve">MODULI DISCIPLINARI  </w:t>
      </w:r>
    </w:p>
    <w:p w14:paraId="16FE72F3" w14:textId="77777777" w:rsidR="009A2A2C" w:rsidRDefault="00C528E3">
      <w:pPr>
        <w:spacing w:after="0" w:line="259" w:lineRule="auto"/>
        <w:ind w:right="3977"/>
        <w:jc w:val="right"/>
      </w:pPr>
      <w:r>
        <w:t xml:space="preserve">MODULI DI LATINO </w:t>
      </w:r>
    </w:p>
    <w:tbl>
      <w:tblPr>
        <w:tblStyle w:val="TableGrid"/>
        <w:tblW w:w="10655" w:type="dxa"/>
        <w:tblInd w:w="-508" w:type="dxa"/>
        <w:tblCellMar>
          <w:top w:w="3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042"/>
        <w:gridCol w:w="3285"/>
        <w:gridCol w:w="3328"/>
      </w:tblGrid>
      <w:tr w:rsidR="009A2A2C" w14:paraId="5990D7F5" w14:textId="77777777">
        <w:trPr>
          <w:trHeight w:val="425"/>
        </w:trPr>
        <w:tc>
          <w:tcPr>
            <w:tcW w:w="40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8CA487" w14:textId="77777777" w:rsidR="009A2A2C" w:rsidRDefault="00C528E3">
            <w:pPr>
              <w:spacing w:after="145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40909720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MODULO N. 1 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2766D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Materia 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85F83C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Classe  </w:t>
            </w:r>
          </w:p>
        </w:tc>
      </w:tr>
      <w:tr w:rsidR="009A2A2C" w14:paraId="6F68AF2B" w14:textId="77777777">
        <w:trPr>
          <w:trHeight w:val="4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9BAC1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E5569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Lingua e letteratura latina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F41B5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V C </w:t>
            </w:r>
            <w:r>
              <w:t xml:space="preserve"> </w:t>
            </w:r>
          </w:p>
        </w:tc>
      </w:tr>
    </w:tbl>
    <w:p w14:paraId="1E14EC79" w14:textId="77777777" w:rsidR="009A2A2C" w:rsidRDefault="00C528E3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770" w:type="dxa"/>
        <w:tblInd w:w="-565" w:type="dxa"/>
        <w:tblCellMar>
          <w:top w:w="32" w:type="dxa"/>
          <w:left w:w="104" w:type="dxa"/>
          <w:right w:w="74" w:type="dxa"/>
        </w:tblCellMar>
        <w:tblLook w:val="04A0" w:firstRow="1" w:lastRow="0" w:firstColumn="1" w:lastColumn="0" w:noHBand="0" w:noVBand="1"/>
      </w:tblPr>
      <w:tblGrid>
        <w:gridCol w:w="1837"/>
        <w:gridCol w:w="1837"/>
        <w:gridCol w:w="1981"/>
        <w:gridCol w:w="1513"/>
        <w:gridCol w:w="1311"/>
        <w:gridCol w:w="2291"/>
      </w:tblGrid>
      <w:tr w:rsidR="009A2A2C" w14:paraId="31F36ED2" w14:textId="77777777">
        <w:trPr>
          <w:trHeight w:val="259"/>
        </w:trPr>
        <w:tc>
          <w:tcPr>
            <w:tcW w:w="1077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0AE82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TITOLO: Morfologia e sintassi </w:t>
            </w:r>
            <w:r>
              <w:t xml:space="preserve"> </w:t>
            </w:r>
          </w:p>
        </w:tc>
      </w:tr>
      <w:tr w:rsidR="009A2A2C" w14:paraId="4D764E12" w14:textId="77777777">
        <w:trPr>
          <w:trHeight w:val="1715"/>
        </w:trPr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F2D9A" w14:textId="77777777" w:rsidR="009A2A2C" w:rsidRDefault="00C528E3">
            <w:pPr>
              <w:spacing w:after="0" w:line="259" w:lineRule="auto"/>
              <w:ind w:left="0" w:right="0" w:firstLine="65"/>
              <w:jc w:val="left"/>
            </w:pPr>
            <w:r>
              <w:rPr>
                <w:sz w:val="20"/>
              </w:rPr>
              <w:t xml:space="preserve">PERIODO/DURATA </w:t>
            </w:r>
            <w:proofErr w:type="gramStart"/>
            <w:r>
              <w:rPr>
                <w:sz w:val="20"/>
              </w:rPr>
              <w:t>Settembre</w:t>
            </w:r>
            <w:proofErr w:type="gramEnd"/>
            <w:r>
              <w:rPr>
                <w:sz w:val="20"/>
              </w:rPr>
              <w:t xml:space="preserve">-Giugno </w:t>
            </w:r>
          </w:p>
        </w:tc>
        <w:tc>
          <w:tcPr>
            <w:tcW w:w="38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55972" w14:textId="77777777" w:rsidR="009A2A2C" w:rsidRDefault="00C528E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0"/>
              </w:rPr>
              <w:t xml:space="preserve">METODOLOGIA </w:t>
            </w:r>
          </w:p>
          <w:p w14:paraId="24351E7E" w14:textId="77777777" w:rsidR="009A2A2C" w:rsidRDefault="00C528E3">
            <w:pPr>
              <w:spacing w:after="0" w:line="239" w:lineRule="auto"/>
              <w:ind w:left="7" w:right="708" w:firstLine="0"/>
              <w:jc w:val="left"/>
            </w:pPr>
            <w:r>
              <w:rPr>
                <w:sz w:val="20"/>
              </w:rPr>
              <w:t xml:space="preserve">lezione frontale e interattiva lettura, comprensione, analisi, </w:t>
            </w:r>
          </w:p>
          <w:p w14:paraId="24DF8478" w14:textId="77777777" w:rsidR="009A2A2C" w:rsidRDefault="00C528E3">
            <w:pPr>
              <w:spacing w:after="0" w:line="259" w:lineRule="auto"/>
              <w:ind w:left="7" w:right="44" w:firstLine="0"/>
              <w:jc w:val="left"/>
            </w:pPr>
            <w:r>
              <w:rPr>
                <w:sz w:val="20"/>
              </w:rPr>
              <w:t xml:space="preserve">interpretazione e traduzione di testi letterari e non traduzione contrastiva insegnamento individualizzato per il recupero e il sostegno </w:t>
            </w:r>
          </w:p>
        </w:tc>
        <w:tc>
          <w:tcPr>
            <w:tcW w:w="28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9A804" w14:textId="77777777" w:rsidR="009A2A2C" w:rsidRDefault="00C528E3">
            <w:pPr>
              <w:spacing w:after="0" w:line="259" w:lineRule="auto"/>
              <w:ind w:left="0" w:right="12" w:firstLine="0"/>
              <w:jc w:val="center"/>
            </w:pPr>
            <w:r>
              <w:rPr>
                <w:sz w:val="20"/>
              </w:rPr>
              <w:t xml:space="preserve">STRUMENTI </w:t>
            </w:r>
          </w:p>
          <w:p w14:paraId="77DF72AC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manuale e materiali di lavoro in </w:t>
            </w:r>
          </w:p>
          <w:p w14:paraId="523F2CCA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adozione </w:t>
            </w:r>
          </w:p>
          <w:p w14:paraId="5CA62868" w14:textId="77777777" w:rsidR="009A2A2C" w:rsidRDefault="00C528E3">
            <w:pPr>
              <w:spacing w:after="1" w:line="239" w:lineRule="auto"/>
              <w:ind w:left="7" w:right="0" w:firstLine="0"/>
              <w:jc w:val="left"/>
            </w:pPr>
            <w:r>
              <w:rPr>
                <w:sz w:val="20"/>
              </w:rPr>
              <w:t xml:space="preserve">materiale didattico fornito dall’insegnante </w:t>
            </w:r>
          </w:p>
          <w:p w14:paraId="6D69149D" w14:textId="77777777" w:rsidR="009A2A2C" w:rsidRDefault="00C528E3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dizionari di italiano e di latino cartacei e on-line  </w:t>
            </w:r>
          </w:p>
        </w:tc>
        <w:tc>
          <w:tcPr>
            <w:tcW w:w="2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8CE62" w14:textId="77777777" w:rsidR="009A2A2C" w:rsidRDefault="00C528E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VERIFICHE </w:t>
            </w:r>
          </w:p>
          <w:p w14:paraId="4B226F7A" w14:textId="77777777" w:rsidR="009A2A2C" w:rsidRDefault="00C528E3">
            <w:pPr>
              <w:spacing w:after="0" w:line="239" w:lineRule="auto"/>
              <w:ind w:left="7" w:right="65" w:firstLine="0"/>
            </w:pPr>
            <w:r>
              <w:rPr>
                <w:sz w:val="20"/>
              </w:rPr>
              <w:t xml:space="preserve">test di varia tipologia versioni dal latino eventuale colloquio orale con traduzione anche all’impronta </w:t>
            </w:r>
          </w:p>
          <w:p w14:paraId="031B6820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laboratori di traduzione  </w:t>
            </w:r>
          </w:p>
        </w:tc>
      </w:tr>
      <w:tr w:rsidR="009A2A2C" w14:paraId="7B9F0AAC" w14:textId="77777777">
        <w:trPr>
          <w:trHeight w:val="259"/>
        </w:trPr>
        <w:tc>
          <w:tcPr>
            <w:tcW w:w="3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DD617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Competenze  </w:t>
            </w:r>
          </w:p>
        </w:tc>
        <w:tc>
          <w:tcPr>
            <w:tcW w:w="34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2B2120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Abilità/Capacità  </w:t>
            </w:r>
          </w:p>
        </w:tc>
        <w:tc>
          <w:tcPr>
            <w:tcW w:w="3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A28A43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Conoscenze  </w:t>
            </w:r>
          </w:p>
        </w:tc>
      </w:tr>
      <w:tr w:rsidR="009A2A2C" w14:paraId="336850D3" w14:textId="77777777">
        <w:trPr>
          <w:trHeight w:val="5388"/>
        </w:trPr>
        <w:tc>
          <w:tcPr>
            <w:tcW w:w="3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95CA0" w14:textId="77777777" w:rsidR="009A2A2C" w:rsidRDefault="00C528E3">
            <w:pPr>
              <w:spacing w:after="0" w:line="23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Saper analizzare i testi riconoscendone il livello strutturale e retorico.  </w:t>
            </w:r>
          </w:p>
          <w:p w14:paraId="28132E95" w14:textId="77777777" w:rsidR="009A2A2C" w:rsidRDefault="00C528E3">
            <w:pPr>
              <w:spacing w:after="0" w:line="259" w:lineRule="auto"/>
              <w:ind w:left="0" w:right="107" w:firstLine="0"/>
              <w:jc w:val="left"/>
            </w:pPr>
            <w:r>
              <w:rPr>
                <w:sz w:val="20"/>
              </w:rPr>
              <w:t xml:space="preserve">Riconoscere gli elementi essenziali di relazione (continuità e discontinuità) fra la lingua latina e le lingue </w:t>
            </w:r>
            <w:proofErr w:type="gramStart"/>
            <w:r>
              <w:rPr>
                <w:sz w:val="20"/>
              </w:rPr>
              <w:t>moderne,  in</w:t>
            </w:r>
            <w:proofErr w:type="gramEnd"/>
            <w:r>
              <w:rPr>
                <w:sz w:val="20"/>
              </w:rPr>
              <w:t xml:space="preserve"> particolare quella italiana.  </w:t>
            </w:r>
          </w:p>
        </w:tc>
        <w:tc>
          <w:tcPr>
            <w:tcW w:w="34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ED669" w14:textId="77777777" w:rsidR="009A2A2C" w:rsidRDefault="00C528E3">
            <w:pPr>
              <w:spacing w:after="0" w:line="239" w:lineRule="auto"/>
              <w:ind w:left="0" w:right="144" w:firstLine="0"/>
            </w:pPr>
            <w:r>
              <w:rPr>
                <w:sz w:val="20"/>
              </w:rPr>
              <w:t xml:space="preserve">Saper riconoscere gli elementi di contenuto e le forme espressive di testi di media complessità.  </w:t>
            </w:r>
          </w:p>
          <w:p w14:paraId="1FA42A2D" w14:textId="77777777" w:rsidR="009A2A2C" w:rsidRDefault="00C528E3">
            <w:pPr>
              <w:spacing w:after="0" w:line="259" w:lineRule="auto"/>
              <w:ind w:left="0" w:right="87" w:firstLine="0"/>
            </w:pPr>
            <w:r>
              <w:rPr>
                <w:sz w:val="20"/>
              </w:rPr>
              <w:t xml:space="preserve">Saper tradurre un testo con padronanza lessicale, nel rispetto delle peculiarità della lingua d’arrivo.  </w:t>
            </w:r>
          </w:p>
        </w:tc>
        <w:tc>
          <w:tcPr>
            <w:tcW w:w="3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2C462" w14:textId="77777777" w:rsidR="009A2A2C" w:rsidRDefault="00C528E3">
            <w:pPr>
              <w:spacing w:after="0" w:line="234" w:lineRule="auto"/>
              <w:ind w:left="0" w:right="288" w:firstLine="0"/>
            </w:pPr>
            <w:proofErr w:type="gramStart"/>
            <w:r>
              <w:rPr>
                <w:sz w:val="20"/>
              </w:rPr>
              <w:t>Ripresa,  consolidamento</w:t>
            </w:r>
            <w:proofErr w:type="gramEnd"/>
            <w:r>
              <w:rPr>
                <w:sz w:val="20"/>
              </w:rPr>
              <w:t xml:space="preserve"> e soprattutto completamento  delle conoscenze morfosintattiche:</w:t>
            </w:r>
            <w:r>
              <w:t xml:space="preserve"> </w:t>
            </w:r>
          </w:p>
          <w:p w14:paraId="3764D1BF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-Il congiuntivo piuccheperfetto </w:t>
            </w:r>
          </w:p>
          <w:p w14:paraId="31CF66D4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-Il </w:t>
            </w:r>
            <w:proofErr w:type="spellStart"/>
            <w:r>
              <w:rPr>
                <w:sz w:val="20"/>
              </w:rPr>
              <w:t>cum</w:t>
            </w:r>
            <w:proofErr w:type="spellEnd"/>
            <w:r>
              <w:rPr>
                <w:sz w:val="20"/>
              </w:rPr>
              <w:t xml:space="preserve"> narrativo </w:t>
            </w:r>
          </w:p>
          <w:p w14:paraId="7CA88FB4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-La proposizione concessiva </w:t>
            </w:r>
          </w:p>
          <w:p w14:paraId="699DF189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-I pronomi relativi indefiniti </w:t>
            </w:r>
          </w:p>
          <w:p w14:paraId="6B480C6D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-La proposizione relativa impropria </w:t>
            </w:r>
          </w:p>
          <w:p w14:paraId="4611B4DF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Possum</w:t>
            </w:r>
            <w:proofErr w:type="spellEnd"/>
            <w:r>
              <w:rPr>
                <w:sz w:val="20"/>
              </w:rPr>
              <w:t xml:space="preserve"> e altri composti di Sum </w:t>
            </w:r>
          </w:p>
          <w:p w14:paraId="3054B1D8" w14:textId="77777777" w:rsidR="009A2A2C" w:rsidRDefault="00C528E3">
            <w:pPr>
              <w:spacing w:after="0" w:line="23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-Comparativo e superlativo dell’aggettivo e dell’avverbio </w:t>
            </w:r>
            <w:proofErr w:type="gramStart"/>
            <w:r>
              <w:rPr>
                <w:sz w:val="20"/>
              </w:rPr>
              <w:t>( con</w:t>
            </w:r>
            <w:proofErr w:type="gramEnd"/>
            <w:r>
              <w:rPr>
                <w:sz w:val="20"/>
              </w:rPr>
              <w:t xml:space="preserve"> relative particolarità) -I verbi anomali: fero, </w:t>
            </w:r>
            <w:proofErr w:type="spellStart"/>
            <w:r>
              <w:rPr>
                <w:sz w:val="20"/>
              </w:rPr>
              <w:t>eo</w:t>
            </w:r>
            <w:proofErr w:type="spellEnd"/>
            <w:r>
              <w:rPr>
                <w:sz w:val="20"/>
              </w:rPr>
              <w:t xml:space="preserve">, volo, nolo, malo </w:t>
            </w:r>
          </w:p>
          <w:p w14:paraId="3C377559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-Le interrogative dirette e indirette </w:t>
            </w:r>
          </w:p>
          <w:p w14:paraId="369DB4EB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-I verbi deponenti e semideponenti </w:t>
            </w:r>
          </w:p>
          <w:p w14:paraId="5B327030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-i numerali </w:t>
            </w:r>
          </w:p>
          <w:p w14:paraId="3906D2F4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-i complementi di estensione e di età </w:t>
            </w:r>
          </w:p>
          <w:p w14:paraId="55D7BB99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-Il verbo Fio e i verbi difettivi </w:t>
            </w:r>
          </w:p>
          <w:p w14:paraId="5044B812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-Il gerundio, il gerundivo e il supino </w:t>
            </w:r>
          </w:p>
          <w:p w14:paraId="77565C0F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-Le completive </w:t>
            </w:r>
          </w:p>
          <w:p w14:paraId="47169D44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-Il periodo ipotetico indipendente </w:t>
            </w:r>
          </w:p>
          <w:p w14:paraId="499C103F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32812DD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A2A2C" w14:paraId="2E08D675" w14:textId="77777777">
        <w:trPr>
          <w:trHeight w:val="252"/>
        </w:trPr>
        <w:tc>
          <w:tcPr>
            <w:tcW w:w="3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16C65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842F3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D191A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4182271" w14:textId="77777777" w:rsidR="009A2A2C" w:rsidRDefault="00C528E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10713" w:type="dxa"/>
        <w:tblInd w:w="-536" w:type="dxa"/>
        <w:tblCellMar>
          <w:top w:w="3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100"/>
        <w:gridCol w:w="3285"/>
        <w:gridCol w:w="3328"/>
      </w:tblGrid>
      <w:tr w:rsidR="009A2A2C" w14:paraId="3E71D7DB" w14:textId="77777777">
        <w:trPr>
          <w:trHeight w:val="432"/>
        </w:trPr>
        <w:tc>
          <w:tcPr>
            <w:tcW w:w="40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E1E05" w14:textId="77777777" w:rsidR="009A2A2C" w:rsidRDefault="00C528E3">
            <w:pPr>
              <w:spacing w:after="16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6027EE7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MODULO N. 2</w:t>
            </w:r>
            <w:r>
              <w:t xml:space="preserve"> 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B6300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Materia </w:t>
            </w:r>
            <w:r>
              <w:t xml:space="preserve">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1ACDF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Classe </w:t>
            </w:r>
            <w:r>
              <w:t xml:space="preserve"> </w:t>
            </w:r>
          </w:p>
        </w:tc>
      </w:tr>
      <w:tr w:rsidR="009A2A2C" w14:paraId="51855D5C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72B551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2A637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>Lingua e letteratura latina</w:t>
            </w:r>
            <w:r>
              <w:t xml:space="preserve">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F51E3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>V C</w:t>
            </w:r>
            <w:r>
              <w:t xml:space="preserve"> </w:t>
            </w:r>
          </w:p>
        </w:tc>
      </w:tr>
    </w:tbl>
    <w:p w14:paraId="045B81D8" w14:textId="77777777" w:rsidR="009A2A2C" w:rsidRDefault="00C528E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p w14:paraId="4590F2C4" w14:textId="77777777" w:rsidR="009A2A2C" w:rsidRDefault="00C528E3">
      <w:pPr>
        <w:spacing w:after="29" w:line="259" w:lineRule="auto"/>
        <w:ind w:left="-584" w:right="-150" w:firstLine="0"/>
        <w:jc w:val="left"/>
      </w:pPr>
      <w:r>
        <w:rPr>
          <w:noProof/>
        </w:rPr>
        <w:lastRenderedPageBreak/>
        <w:drawing>
          <wp:inline distT="0" distB="0" distL="0" distR="0" wp14:anchorId="270F8E0A" wp14:editId="1AC8DC38">
            <wp:extent cx="6595873" cy="5416296"/>
            <wp:effectExtent l="0" t="0" r="0" b="0"/>
            <wp:docPr id="33645" name="Picture 336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45" name="Picture 336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5873" cy="541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E24FD" w14:textId="77777777" w:rsidR="009A2A2C" w:rsidRDefault="00C528E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10850" w:type="dxa"/>
        <w:tblInd w:w="-608" w:type="dxa"/>
        <w:tblCellMar>
          <w:top w:w="32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237"/>
        <w:gridCol w:w="3292"/>
        <w:gridCol w:w="3321"/>
      </w:tblGrid>
      <w:tr w:rsidR="009A2A2C" w14:paraId="2841AFA6" w14:textId="77777777">
        <w:trPr>
          <w:trHeight w:val="425"/>
        </w:trPr>
        <w:tc>
          <w:tcPr>
            <w:tcW w:w="42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DEB4E" w14:textId="77777777" w:rsidR="009A2A2C" w:rsidRDefault="00C528E3">
            <w:pPr>
              <w:spacing w:after="168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E58F0AB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>MODULO N. 3</w:t>
            </w:r>
            <w:r>
              <w:t xml:space="preserve"> </w:t>
            </w:r>
          </w:p>
        </w:tc>
        <w:tc>
          <w:tcPr>
            <w:tcW w:w="3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15A82A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Materia  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11724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Classe  </w:t>
            </w:r>
          </w:p>
        </w:tc>
      </w:tr>
      <w:tr w:rsidR="009A2A2C" w14:paraId="2330CDC4" w14:textId="77777777">
        <w:trPr>
          <w:trHeight w:val="4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C389C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4B98D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Lingua e letteratura latina 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F19E1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V C </w:t>
            </w:r>
            <w:r>
              <w:t xml:space="preserve"> </w:t>
            </w:r>
          </w:p>
        </w:tc>
      </w:tr>
    </w:tbl>
    <w:p w14:paraId="2252A9F4" w14:textId="77777777" w:rsidR="009A2A2C" w:rsidRDefault="00C528E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10943" w:type="dxa"/>
        <w:tblInd w:w="-652" w:type="dxa"/>
        <w:tblCellMar>
          <w:top w:w="32" w:type="dxa"/>
          <w:left w:w="105" w:type="dxa"/>
          <w:right w:w="66" w:type="dxa"/>
        </w:tblCellMar>
        <w:tblLook w:val="04A0" w:firstRow="1" w:lastRow="0" w:firstColumn="1" w:lastColumn="0" w:noHBand="0" w:noVBand="1"/>
      </w:tblPr>
      <w:tblGrid>
        <w:gridCol w:w="1837"/>
        <w:gridCol w:w="1282"/>
        <w:gridCol w:w="1838"/>
        <w:gridCol w:w="2413"/>
        <w:gridCol w:w="3573"/>
      </w:tblGrid>
      <w:tr w:rsidR="009A2A2C" w14:paraId="6E7F3AD3" w14:textId="77777777">
        <w:trPr>
          <w:trHeight w:val="468"/>
        </w:trPr>
        <w:tc>
          <w:tcPr>
            <w:tcW w:w="49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84EAFA2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Il rapporto tra intellettuali e potere in età giulio-claudia.  </w:t>
            </w:r>
          </w:p>
        </w:tc>
        <w:tc>
          <w:tcPr>
            <w:tcW w:w="241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DB4CA51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7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BC277EA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A2A2C" w14:paraId="13F0D7D6" w14:textId="77777777">
        <w:trPr>
          <w:trHeight w:val="1520"/>
        </w:trPr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00A35F" w14:textId="77777777" w:rsidR="009A2A2C" w:rsidRDefault="00C528E3">
            <w:pPr>
              <w:spacing w:after="16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PERIODO/DURATA  </w:t>
            </w:r>
          </w:p>
          <w:p w14:paraId="0D882A96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NOVEMBRE</w:t>
            </w:r>
            <w: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68360" w14:textId="77777777" w:rsidR="009A2A2C" w:rsidRDefault="00C528E3">
            <w:pPr>
              <w:spacing w:after="152" w:line="259" w:lineRule="auto"/>
              <w:ind w:left="0" w:right="29" w:firstLine="0"/>
              <w:jc w:val="center"/>
            </w:pPr>
            <w:r>
              <w:rPr>
                <w:sz w:val="20"/>
              </w:rPr>
              <w:t xml:space="preserve">METODOLOGIA </w:t>
            </w:r>
          </w:p>
          <w:p w14:paraId="2F7ACD46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lezione frontale e interattiva </w:t>
            </w:r>
          </w:p>
          <w:p w14:paraId="1521B047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lettura, comprensione, analisi, interpretazione e traduzione di testi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744FF6" w14:textId="77777777" w:rsidR="009A2A2C" w:rsidRDefault="00C528E3">
            <w:pPr>
              <w:spacing w:after="152" w:line="259" w:lineRule="auto"/>
              <w:ind w:left="0" w:right="28" w:firstLine="0"/>
              <w:jc w:val="center"/>
            </w:pPr>
            <w:r>
              <w:rPr>
                <w:sz w:val="20"/>
              </w:rPr>
              <w:t xml:space="preserve">STRUMENTI </w:t>
            </w:r>
          </w:p>
          <w:p w14:paraId="312C64BD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manuale e materiali di lavoro in adozione materiale didattico fornito </w:t>
            </w:r>
          </w:p>
        </w:tc>
        <w:tc>
          <w:tcPr>
            <w:tcW w:w="3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16E5F" w14:textId="77777777" w:rsidR="009A2A2C" w:rsidRDefault="00C528E3">
            <w:pPr>
              <w:spacing w:after="152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VERIFICHE </w:t>
            </w:r>
          </w:p>
          <w:p w14:paraId="1093DF79" w14:textId="77777777" w:rsidR="009A2A2C" w:rsidRDefault="00C528E3">
            <w:pPr>
              <w:spacing w:after="0" w:line="259" w:lineRule="auto"/>
              <w:ind w:left="0" w:right="84" w:firstLine="0"/>
              <w:jc w:val="left"/>
            </w:pPr>
            <w:r>
              <w:rPr>
                <w:sz w:val="20"/>
              </w:rPr>
              <w:t xml:space="preserve">test di varia tipologia eventuale colloquio </w:t>
            </w:r>
            <w:proofErr w:type="gramStart"/>
            <w:r>
              <w:rPr>
                <w:sz w:val="20"/>
              </w:rPr>
              <w:t>orale  versioni</w:t>
            </w:r>
            <w:proofErr w:type="gramEnd"/>
            <w:r>
              <w:rPr>
                <w:sz w:val="20"/>
              </w:rPr>
              <w:t xml:space="preserve"> dal latino </w:t>
            </w:r>
          </w:p>
        </w:tc>
      </w:tr>
      <w:tr w:rsidR="009A2A2C" w14:paraId="146C4AE0" w14:textId="77777777">
        <w:trPr>
          <w:trHeight w:val="1354"/>
        </w:trPr>
        <w:tc>
          <w:tcPr>
            <w:tcW w:w="18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4ED09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61FE8" w14:textId="77777777" w:rsidR="009A2A2C" w:rsidRDefault="00C528E3">
            <w:pPr>
              <w:spacing w:after="152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letterari e non </w:t>
            </w:r>
          </w:p>
          <w:p w14:paraId="6012AC25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traduzione contrastiva insegnamento individualizzato per il recupero e il sostegno </w:t>
            </w:r>
          </w:p>
        </w:tc>
        <w:tc>
          <w:tcPr>
            <w:tcW w:w="2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2EF5E" w14:textId="77777777" w:rsidR="009A2A2C" w:rsidRDefault="00C528E3">
            <w:pPr>
              <w:spacing w:after="152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dall’insegnante </w:t>
            </w:r>
          </w:p>
          <w:p w14:paraId="3985CBFB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dizionari di italiano e di latino cartacei e on-line  </w:t>
            </w:r>
          </w:p>
        </w:tc>
        <w:tc>
          <w:tcPr>
            <w:tcW w:w="3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F2610" w14:textId="77777777" w:rsidR="009A2A2C" w:rsidRDefault="00C528E3">
            <w:pPr>
              <w:spacing w:after="0" w:line="253" w:lineRule="auto"/>
              <w:ind w:left="7" w:right="0" w:firstLine="0"/>
            </w:pPr>
            <w:r>
              <w:rPr>
                <w:sz w:val="20"/>
              </w:rPr>
              <w:t xml:space="preserve">traduzione contrastiva verifica scritta su testi d’autore, con analisi del testo e con </w:t>
            </w:r>
          </w:p>
          <w:p w14:paraId="5D941165" w14:textId="77777777" w:rsidR="009A2A2C" w:rsidRDefault="00C528E3">
            <w:pPr>
              <w:spacing w:after="0" w:line="259" w:lineRule="auto"/>
              <w:ind w:left="7" w:right="33" w:firstLine="0"/>
              <w:jc w:val="left"/>
            </w:pPr>
            <w:r>
              <w:rPr>
                <w:sz w:val="20"/>
              </w:rPr>
              <w:t xml:space="preserve">domande di morfosintassi, lessico e civiltà  </w:t>
            </w:r>
          </w:p>
        </w:tc>
      </w:tr>
      <w:tr w:rsidR="009A2A2C" w14:paraId="0BEE4DF0" w14:textId="77777777">
        <w:trPr>
          <w:trHeight w:val="425"/>
        </w:trPr>
        <w:tc>
          <w:tcPr>
            <w:tcW w:w="3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813E88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Competenze  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48A201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Abilità/Capacità  </w:t>
            </w:r>
          </w:p>
        </w:tc>
        <w:tc>
          <w:tcPr>
            <w:tcW w:w="3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BB57E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Conoscenze  </w:t>
            </w:r>
          </w:p>
        </w:tc>
      </w:tr>
      <w:tr w:rsidR="009A2A2C" w14:paraId="6DFECDE9" w14:textId="77777777">
        <w:trPr>
          <w:trHeight w:val="4214"/>
        </w:trPr>
        <w:tc>
          <w:tcPr>
            <w:tcW w:w="31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309547" w14:textId="77777777" w:rsidR="009A2A2C" w:rsidRDefault="00C528E3">
            <w:pPr>
              <w:spacing w:after="163"/>
              <w:ind w:left="7" w:right="0" w:firstLine="0"/>
              <w:jc w:val="left"/>
            </w:pPr>
            <w:r>
              <w:rPr>
                <w:sz w:val="20"/>
              </w:rPr>
              <w:lastRenderedPageBreak/>
              <w:t xml:space="preserve">Comprendere brani d’autore riconoscendone il genere di appartenenza e la funzione comunicativa.  </w:t>
            </w:r>
          </w:p>
          <w:p w14:paraId="72DB9B42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Saper analizzare i testi studiati anche riconoscendone il livello strutturale e retorico. </w:t>
            </w:r>
          </w:p>
        </w:tc>
        <w:tc>
          <w:tcPr>
            <w:tcW w:w="42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02457" w14:textId="77777777" w:rsidR="009A2A2C" w:rsidRDefault="00C528E3">
            <w:pPr>
              <w:spacing w:after="166" w:line="246" w:lineRule="auto"/>
              <w:ind w:left="0" w:right="0" w:firstLine="0"/>
            </w:pPr>
            <w:r>
              <w:rPr>
                <w:sz w:val="20"/>
              </w:rPr>
              <w:t xml:space="preserve">Saper riconoscere analogie e differenze nelle linee di sviluppo della storia delle letterature.  </w:t>
            </w:r>
          </w:p>
          <w:p w14:paraId="4ADF1710" w14:textId="77777777" w:rsidR="009A2A2C" w:rsidRDefault="00C528E3">
            <w:pPr>
              <w:spacing w:after="158" w:line="253" w:lineRule="auto"/>
              <w:ind w:left="0" w:right="0" w:firstLine="0"/>
            </w:pPr>
            <w:r>
              <w:rPr>
                <w:sz w:val="20"/>
              </w:rPr>
              <w:t xml:space="preserve">Saper riconoscere gli elementi di contenuto e le forme espressive di testi di media complessità.  </w:t>
            </w:r>
          </w:p>
          <w:p w14:paraId="6B84AB95" w14:textId="77777777" w:rsidR="009A2A2C" w:rsidRDefault="00C528E3">
            <w:pPr>
              <w:spacing w:after="166" w:line="246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riconoscere le linee evolutive dei generi letterari.  </w:t>
            </w:r>
          </w:p>
          <w:p w14:paraId="5BB76D1C" w14:textId="77777777" w:rsidR="009A2A2C" w:rsidRDefault="00C528E3">
            <w:pPr>
              <w:spacing w:after="83" w:line="327" w:lineRule="auto"/>
              <w:ind w:left="0" w:right="154" w:firstLine="0"/>
            </w:pPr>
            <w:r>
              <w:rPr>
                <w:sz w:val="20"/>
              </w:rPr>
              <w:t xml:space="preserve">Saper tradurre un testo con padronanza lessicale nel rispetto delle peculiarità della lingua d’arrivo.  Saper risalire dal testo a considerazioni:  </w:t>
            </w:r>
          </w:p>
          <w:p w14:paraId="26E1C049" w14:textId="77777777" w:rsidR="009A2A2C" w:rsidRDefault="00C528E3">
            <w:pPr>
              <w:numPr>
                <w:ilvl w:val="0"/>
                <w:numId w:val="3"/>
              </w:numPr>
              <w:spacing w:after="158" w:line="253" w:lineRule="auto"/>
              <w:ind w:right="0" w:firstLine="0"/>
              <w:jc w:val="left"/>
            </w:pPr>
            <w:r>
              <w:rPr>
                <w:sz w:val="20"/>
              </w:rPr>
              <w:t xml:space="preserve">sull’organizzazione socio-politico-economica del mondo antico;  </w:t>
            </w:r>
          </w:p>
          <w:p w14:paraId="3D9A86B0" w14:textId="77777777" w:rsidR="009A2A2C" w:rsidRDefault="00C528E3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sulla posizione dell’autore di fronte ad esso.  </w:t>
            </w:r>
          </w:p>
        </w:tc>
        <w:tc>
          <w:tcPr>
            <w:tcW w:w="3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DE36E" w14:textId="77777777" w:rsidR="009A2A2C" w:rsidRDefault="00C528E3">
            <w:pPr>
              <w:spacing w:after="166" w:line="246" w:lineRule="auto"/>
              <w:ind w:left="7" w:right="0" w:firstLine="0"/>
            </w:pPr>
            <w:r>
              <w:rPr>
                <w:sz w:val="20"/>
              </w:rPr>
              <w:t xml:space="preserve">Caratteristiche generali dell’autore e dei testi studiati.  </w:t>
            </w:r>
          </w:p>
          <w:p w14:paraId="377AD677" w14:textId="77777777" w:rsidR="009A2A2C" w:rsidRDefault="00C528E3">
            <w:pPr>
              <w:spacing w:after="158" w:line="253" w:lineRule="auto"/>
              <w:ind w:left="7" w:right="0" w:firstLine="0"/>
            </w:pPr>
            <w:r>
              <w:rPr>
                <w:sz w:val="20"/>
              </w:rPr>
              <w:t xml:space="preserve">Elementi stilistici distintivi dell’autore oggetto di studio.  </w:t>
            </w:r>
          </w:p>
          <w:p w14:paraId="7E827575" w14:textId="77777777" w:rsidR="009A2A2C" w:rsidRDefault="00C528E3">
            <w:pPr>
              <w:spacing w:after="166" w:line="246" w:lineRule="auto"/>
              <w:ind w:left="7" w:right="0" w:firstLine="0"/>
              <w:jc w:val="left"/>
            </w:pPr>
            <w:r>
              <w:rPr>
                <w:sz w:val="20"/>
              </w:rPr>
              <w:t xml:space="preserve">Rapporti tra produzione letteraria e condizioni storico-sociali.  </w:t>
            </w:r>
          </w:p>
          <w:p w14:paraId="6DE10EB9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Sviluppo dei diversi generi letterari.  </w:t>
            </w:r>
          </w:p>
        </w:tc>
      </w:tr>
    </w:tbl>
    <w:p w14:paraId="632E437A" w14:textId="77777777" w:rsidR="009A2A2C" w:rsidRDefault="00C528E3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tbl>
      <w:tblPr>
        <w:tblStyle w:val="TableGrid"/>
        <w:tblW w:w="11044" w:type="dxa"/>
        <w:tblInd w:w="-702" w:type="dxa"/>
        <w:tblCellMar>
          <w:top w:w="32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431"/>
        <w:gridCol w:w="3285"/>
        <w:gridCol w:w="3328"/>
      </w:tblGrid>
      <w:tr w:rsidR="009A2A2C" w14:paraId="12E8ECCD" w14:textId="77777777">
        <w:trPr>
          <w:trHeight w:val="425"/>
        </w:trPr>
        <w:tc>
          <w:tcPr>
            <w:tcW w:w="44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F8574" w14:textId="77777777" w:rsidR="009A2A2C" w:rsidRDefault="00C528E3">
            <w:pPr>
              <w:spacing w:after="168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A0F565C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>MODULO N. 4</w:t>
            </w:r>
            <w:r>
              <w:t xml:space="preserve"> 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0C922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Materia 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10E28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Classe  </w:t>
            </w:r>
          </w:p>
        </w:tc>
      </w:tr>
      <w:tr w:rsidR="009A2A2C" w14:paraId="20957882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126E7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CE28C2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Lingua e letteratura latina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E8732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V C </w:t>
            </w:r>
            <w:r>
              <w:t xml:space="preserve"> </w:t>
            </w:r>
          </w:p>
        </w:tc>
      </w:tr>
    </w:tbl>
    <w:p w14:paraId="213CE9EC" w14:textId="77777777" w:rsidR="009A2A2C" w:rsidRDefault="00C528E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11152" w:type="dxa"/>
        <w:tblInd w:w="-760" w:type="dxa"/>
        <w:tblCellMar>
          <w:top w:w="32" w:type="dxa"/>
          <w:left w:w="104" w:type="dxa"/>
          <w:right w:w="52" w:type="dxa"/>
        </w:tblCellMar>
        <w:tblLook w:val="04A0" w:firstRow="1" w:lastRow="0" w:firstColumn="1" w:lastColumn="0" w:noHBand="0" w:noVBand="1"/>
      </w:tblPr>
      <w:tblGrid>
        <w:gridCol w:w="1988"/>
        <w:gridCol w:w="1131"/>
        <w:gridCol w:w="2399"/>
        <w:gridCol w:w="1571"/>
        <w:gridCol w:w="1253"/>
        <w:gridCol w:w="2810"/>
      </w:tblGrid>
      <w:tr w:rsidR="009A2A2C" w14:paraId="06D1DCD1" w14:textId="77777777">
        <w:trPr>
          <w:trHeight w:val="469"/>
        </w:trPr>
        <w:tc>
          <w:tcPr>
            <w:tcW w:w="1115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E6BC48" w14:textId="77777777" w:rsidR="009A2A2C" w:rsidRDefault="00C528E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 La poesia in età giulio claudia: Fedro e Lucano</w:t>
            </w:r>
            <w:r>
              <w:t xml:space="preserve"> </w:t>
            </w:r>
          </w:p>
        </w:tc>
      </w:tr>
      <w:tr w:rsidR="009A2A2C" w14:paraId="017407C7" w14:textId="77777777">
        <w:trPr>
          <w:trHeight w:val="2701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0FC6B" w14:textId="77777777" w:rsidR="009A2A2C" w:rsidRDefault="00C528E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PERIODO/DURATA   dicembre </w:t>
            </w:r>
          </w:p>
        </w:tc>
        <w:tc>
          <w:tcPr>
            <w:tcW w:w="35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05B13" w14:textId="77777777" w:rsidR="009A2A2C" w:rsidRDefault="00C528E3">
            <w:pPr>
              <w:spacing w:after="152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METODOLOGIA </w:t>
            </w:r>
          </w:p>
          <w:p w14:paraId="72A2EFAB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lezione frontale e interattiva </w:t>
            </w:r>
          </w:p>
          <w:p w14:paraId="6FD1786A" w14:textId="77777777" w:rsidR="009A2A2C" w:rsidRDefault="00C528E3">
            <w:pPr>
              <w:spacing w:after="162" w:line="24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lettura, comprensione, analisi, interpretazione e traduzione di testi letterari e non </w:t>
            </w:r>
          </w:p>
          <w:p w14:paraId="5205801B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traduzione contrastiva insegnamento </w:t>
            </w:r>
          </w:p>
          <w:p w14:paraId="3810608E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individualizzato per il recupero e il sostegno </w:t>
            </w:r>
          </w:p>
        </w:tc>
        <w:tc>
          <w:tcPr>
            <w:tcW w:w="28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4EBC5" w14:textId="77777777" w:rsidR="009A2A2C" w:rsidRDefault="00C528E3">
            <w:pPr>
              <w:spacing w:after="152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STRUMENTI </w:t>
            </w:r>
          </w:p>
          <w:p w14:paraId="3FE5C9A5" w14:textId="77777777" w:rsidR="009A2A2C" w:rsidRDefault="00C528E3">
            <w:pPr>
              <w:spacing w:after="159" w:line="253" w:lineRule="auto"/>
              <w:ind w:left="7" w:right="0" w:firstLine="0"/>
              <w:jc w:val="left"/>
            </w:pPr>
            <w:r>
              <w:rPr>
                <w:sz w:val="20"/>
              </w:rPr>
              <w:t xml:space="preserve">manuale e materiali di lavoro in adozione </w:t>
            </w:r>
          </w:p>
          <w:p w14:paraId="6D759A0D" w14:textId="77777777" w:rsidR="009A2A2C" w:rsidRDefault="00C528E3">
            <w:pPr>
              <w:spacing w:after="166" w:line="246" w:lineRule="auto"/>
              <w:ind w:left="7" w:right="0" w:firstLine="0"/>
              <w:jc w:val="left"/>
            </w:pPr>
            <w:r>
              <w:rPr>
                <w:sz w:val="20"/>
              </w:rPr>
              <w:t xml:space="preserve">materiale didattico fornito dall’insegnante </w:t>
            </w:r>
          </w:p>
          <w:p w14:paraId="53A3E021" w14:textId="77777777" w:rsidR="009A2A2C" w:rsidRDefault="00C528E3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dizionari di italiano e di latino cartacei e on-line  </w:t>
            </w:r>
          </w:p>
        </w:tc>
        <w:tc>
          <w:tcPr>
            <w:tcW w:w="2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A321F" w14:textId="77777777" w:rsidR="009A2A2C" w:rsidRDefault="00C528E3">
            <w:pPr>
              <w:spacing w:after="152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VERIFICHE </w:t>
            </w:r>
          </w:p>
          <w:p w14:paraId="5DC1AAD3" w14:textId="77777777" w:rsidR="009A2A2C" w:rsidRDefault="00C528E3">
            <w:pPr>
              <w:spacing w:after="72" w:line="330" w:lineRule="auto"/>
              <w:ind w:left="7" w:right="123" w:firstLine="0"/>
            </w:pPr>
            <w:r>
              <w:rPr>
                <w:sz w:val="20"/>
              </w:rPr>
              <w:t xml:space="preserve">test di varia tipologia eventuale colloquio </w:t>
            </w:r>
            <w:proofErr w:type="gramStart"/>
            <w:r>
              <w:rPr>
                <w:sz w:val="20"/>
              </w:rPr>
              <w:t>orale  versioni</w:t>
            </w:r>
            <w:proofErr w:type="gramEnd"/>
            <w:r>
              <w:rPr>
                <w:sz w:val="20"/>
              </w:rPr>
              <w:t xml:space="preserve"> dal latino </w:t>
            </w:r>
          </w:p>
          <w:p w14:paraId="69C33924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traduzione contrastiva verifica scritta su testi d’autore, con analisi del testo e con domande di morfosintassi, lessico e civiltà  </w:t>
            </w:r>
          </w:p>
        </w:tc>
      </w:tr>
      <w:tr w:rsidR="009A2A2C" w14:paraId="5038BB8D" w14:textId="77777777">
        <w:trPr>
          <w:trHeight w:val="425"/>
        </w:trPr>
        <w:tc>
          <w:tcPr>
            <w:tcW w:w="3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B0DC5" w14:textId="77777777" w:rsidR="009A2A2C" w:rsidRDefault="00C528E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Competenze  </w:t>
            </w:r>
          </w:p>
        </w:tc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2C2C69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Abilità/Capacità  </w:t>
            </w:r>
          </w:p>
        </w:tc>
        <w:tc>
          <w:tcPr>
            <w:tcW w:w="4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B0A862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Conoscenze  </w:t>
            </w:r>
          </w:p>
        </w:tc>
      </w:tr>
      <w:tr w:rsidR="009A2A2C" w14:paraId="2C1A4C36" w14:textId="77777777">
        <w:trPr>
          <w:trHeight w:val="2550"/>
        </w:trPr>
        <w:tc>
          <w:tcPr>
            <w:tcW w:w="3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7FE51E" w14:textId="77777777" w:rsidR="009A2A2C" w:rsidRDefault="00C528E3">
            <w:pPr>
              <w:spacing w:after="154" w:line="250" w:lineRule="auto"/>
              <w:ind w:left="8" w:right="0" w:firstLine="0"/>
              <w:jc w:val="left"/>
            </w:pPr>
            <w:r>
              <w:rPr>
                <w:sz w:val="20"/>
              </w:rPr>
              <w:t xml:space="preserve">Comprendere brani d’autore riconoscendone il genere di appartenenza e la funzione comunicativa.  </w:t>
            </w:r>
          </w:p>
          <w:p w14:paraId="64858205" w14:textId="77777777" w:rsidR="009A2A2C" w:rsidRDefault="00C528E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Saper analizzare i testi studiati anche riconoscendone il livello strutturale e retorico. </w:t>
            </w:r>
          </w:p>
        </w:tc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9D6A6" w14:textId="77777777" w:rsidR="009A2A2C" w:rsidRDefault="00C528E3">
            <w:pPr>
              <w:spacing w:after="166" w:line="246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riconoscere analogie e differenze nelle linee di sviluppo della storia delle letterature.  </w:t>
            </w:r>
          </w:p>
          <w:p w14:paraId="700CA087" w14:textId="77777777" w:rsidR="009A2A2C" w:rsidRDefault="00C528E3">
            <w:pPr>
              <w:spacing w:after="162" w:line="24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riconoscere gli elementi di contenuto e le forme espressive di testi di media complessità.  </w:t>
            </w:r>
          </w:p>
          <w:p w14:paraId="2F774F8F" w14:textId="77777777" w:rsidR="009A2A2C" w:rsidRDefault="00C528E3">
            <w:pPr>
              <w:spacing w:after="159" w:line="253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riconoscere le linee evolutive dei generi letterari.  </w:t>
            </w:r>
          </w:p>
          <w:p w14:paraId="0F33E5D0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tradurre un testo con padronanza </w:t>
            </w:r>
          </w:p>
        </w:tc>
        <w:tc>
          <w:tcPr>
            <w:tcW w:w="4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40D44" w14:textId="77777777" w:rsidR="009A2A2C" w:rsidRDefault="00C528E3">
            <w:pPr>
              <w:spacing w:after="166" w:line="246" w:lineRule="auto"/>
              <w:ind w:left="7" w:right="0" w:firstLine="0"/>
              <w:jc w:val="left"/>
            </w:pPr>
            <w:r>
              <w:rPr>
                <w:sz w:val="20"/>
              </w:rPr>
              <w:t xml:space="preserve">Caratteristiche generali dell’autore e dei testi studiati.  </w:t>
            </w:r>
          </w:p>
          <w:p w14:paraId="177DC618" w14:textId="77777777" w:rsidR="009A2A2C" w:rsidRDefault="00C528E3">
            <w:pPr>
              <w:spacing w:after="159" w:line="253" w:lineRule="auto"/>
              <w:ind w:left="7" w:right="35" w:firstLine="0"/>
              <w:jc w:val="left"/>
            </w:pPr>
            <w:r>
              <w:rPr>
                <w:sz w:val="20"/>
              </w:rPr>
              <w:t xml:space="preserve">Elementi stilistici distintivi dell’autore oggetto di studio.  </w:t>
            </w:r>
          </w:p>
          <w:p w14:paraId="4F2538C5" w14:textId="77777777" w:rsidR="009A2A2C" w:rsidRDefault="00C528E3">
            <w:pPr>
              <w:spacing w:after="166" w:line="246" w:lineRule="auto"/>
              <w:ind w:left="7" w:right="0" w:firstLine="0"/>
              <w:jc w:val="left"/>
            </w:pPr>
            <w:r>
              <w:rPr>
                <w:sz w:val="20"/>
              </w:rPr>
              <w:t xml:space="preserve">Rapporti tra produzione letteraria e condizioni storico-sociali.  </w:t>
            </w:r>
          </w:p>
          <w:p w14:paraId="61FFC44B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Sviluppo dei diversi generi letterari.  </w:t>
            </w:r>
          </w:p>
        </w:tc>
      </w:tr>
      <w:tr w:rsidR="009A2A2C" w14:paraId="0C2F4210" w14:textId="77777777">
        <w:trPr>
          <w:trHeight w:val="2190"/>
        </w:trPr>
        <w:tc>
          <w:tcPr>
            <w:tcW w:w="31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EA7ABA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72F382" w14:textId="77777777" w:rsidR="009A2A2C" w:rsidRDefault="00C528E3">
            <w:pPr>
              <w:spacing w:after="158" w:line="253" w:lineRule="auto"/>
              <w:ind w:left="0" w:right="0" w:firstLine="0"/>
            </w:pPr>
            <w:r>
              <w:rPr>
                <w:sz w:val="20"/>
              </w:rPr>
              <w:t xml:space="preserve">lessicale nel rispetto delle peculiarità della lingua d’arrivo.  </w:t>
            </w:r>
          </w:p>
          <w:p w14:paraId="59F49612" w14:textId="77777777" w:rsidR="009A2A2C" w:rsidRDefault="00C528E3">
            <w:pPr>
              <w:spacing w:after="14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risalire dal testo a considerazioni:  </w:t>
            </w:r>
          </w:p>
          <w:p w14:paraId="172E1432" w14:textId="77777777" w:rsidR="009A2A2C" w:rsidRDefault="00C528E3">
            <w:pPr>
              <w:numPr>
                <w:ilvl w:val="0"/>
                <w:numId w:val="4"/>
              </w:numPr>
              <w:spacing w:after="158" w:line="253" w:lineRule="auto"/>
              <w:ind w:right="0" w:firstLine="0"/>
              <w:jc w:val="left"/>
            </w:pPr>
            <w:r>
              <w:rPr>
                <w:sz w:val="20"/>
              </w:rPr>
              <w:t xml:space="preserve">sull’organizzazione socio-politico-economica del mondo antico;  </w:t>
            </w:r>
          </w:p>
          <w:p w14:paraId="5DC98BF8" w14:textId="77777777" w:rsidR="009A2A2C" w:rsidRDefault="00C528E3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sulla posizione dell’autore di fronte ad esso.  </w:t>
            </w:r>
          </w:p>
        </w:tc>
        <w:tc>
          <w:tcPr>
            <w:tcW w:w="4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0B7FB7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C06043B" w14:textId="77777777" w:rsidR="009A2A2C" w:rsidRDefault="00C528E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10655" w:type="dxa"/>
        <w:tblInd w:w="-508" w:type="dxa"/>
        <w:tblCellMar>
          <w:top w:w="32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042"/>
        <w:gridCol w:w="3285"/>
        <w:gridCol w:w="3328"/>
      </w:tblGrid>
      <w:tr w:rsidR="009A2A2C" w14:paraId="0327A052" w14:textId="77777777">
        <w:trPr>
          <w:trHeight w:val="425"/>
        </w:trPr>
        <w:tc>
          <w:tcPr>
            <w:tcW w:w="40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D098C" w14:textId="77777777" w:rsidR="009A2A2C" w:rsidRDefault="00C528E3">
            <w:pPr>
              <w:spacing w:after="167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3C42FF5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>MODULO N. 5</w:t>
            </w:r>
            <w:r>
              <w:t xml:space="preserve"> 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0734B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Materia 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3BAF2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Classe  </w:t>
            </w:r>
          </w:p>
        </w:tc>
      </w:tr>
      <w:tr w:rsidR="009A2A2C" w14:paraId="4A169C8C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E2B6E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4D2EF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Lingua e letteratura latina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CFF9B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 V C </w:t>
            </w:r>
            <w:r>
              <w:t xml:space="preserve"> </w:t>
            </w:r>
          </w:p>
        </w:tc>
      </w:tr>
    </w:tbl>
    <w:p w14:paraId="60808C63" w14:textId="77777777" w:rsidR="009A2A2C" w:rsidRDefault="00C528E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10871" w:type="dxa"/>
        <w:tblInd w:w="-616" w:type="dxa"/>
        <w:tblCellMar>
          <w:top w:w="32" w:type="dxa"/>
          <w:left w:w="112" w:type="dxa"/>
          <w:right w:w="59" w:type="dxa"/>
        </w:tblCellMar>
        <w:tblLook w:val="04A0" w:firstRow="1" w:lastRow="0" w:firstColumn="1" w:lastColumn="0" w:noHBand="0" w:noVBand="1"/>
      </w:tblPr>
      <w:tblGrid>
        <w:gridCol w:w="1981"/>
        <w:gridCol w:w="1340"/>
        <w:gridCol w:w="1909"/>
        <w:gridCol w:w="1830"/>
        <w:gridCol w:w="994"/>
        <w:gridCol w:w="2817"/>
      </w:tblGrid>
      <w:tr w:rsidR="009A2A2C" w14:paraId="3133475D" w14:textId="77777777">
        <w:trPr>
          <w:trHeight w:val="468"/>
        </w:trPr>
        <w:tc>
          <w:tcPr>
            <w:tcW w:w="1087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969086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La prosa in età giulio-claudia: Seneca e Petronio </w:t>
            </w:r>
          </w:p>
        </w:tc>
      </w:tr>
      <w:tr w:rsidR="009A2A2C" w14:paraId="1463E420" w14:textId="77777777">
        <w:trPr>
          <w:trHeight w:val="2701"/>
        </w:trPr>
        <w:tc>
          <w:tcPr>
            <w:tcW w:w="19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4576BB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PERIODO/DURATA  </w:t>
            </w:r>
          </w:p>
          <w:p w14:paraId="5EE8A365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Dicembre-</w:t>
            </w:r>
            <w:proofErr w:type="gramStart"/>
            <w:r>
              <w:rPr>
                <w:sz w:val="20"/>
              </w:rPr>
              <w:t>Gennaio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32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15420" w14:textId="77777777" w:rsidR="009A2A2C" w:rsidRDefault="00C528E3">
            <w:pPr>
              <w:spacing w:after="152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METODOLOGIA </w:t>
            </w:r>
          </w:p>
          <w:p w14:paraId="029521D3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lezione frontale e interattiva </w:t>
            </w:r>
          </w:p>
          <w:p w14:paraId="2E3F5918" w14:textId="77777777" w:rsidR="009A2A2C" w:rsidRDefault="00C528E3">
            <w:pPr>
              <w:spacing w:after="162" w:line="250" w:lineRule="auto"/>
              <w:ind w:left="0" w:right="0" w:firstLine="0"/>
              <w:jc w:val="left"/>
            </w:pPr>
            <w:r>
              <w:rPr>
                <w:sz w:val="20"/>
              </w:rPr>
              <w:t xml:space="preserve">lettura, comprensione, analisi, interpretazione e traduzione di testi letterari e non </w:t>
            </w:r>
          </w:p>
          <w:p w14:paraId="4F49C576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traduzione contrastiva insegnamento </w:t>
            </w:r>
          </w:p>
          <w:p w14:paraId="5C29253E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individualizzato per il recupero e il sostegno </w:t>
            </w:r>
          </w:p>
        </w:tc>
        <w:tc>
          <w:tcPr>
            <w:tcW w:w="28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86B283" w14:textId="77777777" w:rsidR="009A2A2C" w:rsidRDefault="00C528E3">
            <w:pPr>
              <w:spacing w:after="152" w:line="259" w:lineRule="auto"/>
              <w:ind w:left="0" w:right="35" w:firstLine="0"/>
              <w:jc w:val="center"/>
            </w:pPr>
            <w:r>
              <w:rPr>
                <w:sz w:val="20"/>
              </w:rPr>
              <w:t xml:space="preserve">STRUMENTI </w:t>
            </w:r>
          </w:p>
          <w:p w14:paraId="177B1027" w14:textId="77777777" w:rsidR="009A2A2C" w:rsidRDefault="00C528E3">
            <w:pPr>
              <w:spacing w:after="158" w:line="253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manuale e materiali di lavoro in adozione </w:t>
            </w:r>
          </w:p>
          <w:p w14:paraId="6727635C" w14:textId="77777777" w:rsidR="009A2A2C" w:rsidRDefault="00C528E3">
            <w:pPr>
              <w:spacing w:after="165" w:line="246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materiale didattico fornito dall’insegnante </w:t>
            </w:r>
          </w:p>
          <w:p w14:paraId="6D1BAD4A" w14:textId="77777777" w:rsidR="009A2A2C" w:rsidRDefault="00C528E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dizionari di italiano e di latino cartacei e on-line 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D3ED29" w14:textId="77777777" w:rsidR="009A2A2C" w:rsidRDefault="00C528E3">
            <w:pPr>
              <w:spacing w:after="152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VERIFICHE </w:t>
            </w:r>
          </w:p>
          <w:p w14:paraId="323E32B5" w14:textId="77777777" w:rsidR="009A2A2C" w:rsidRDefault="00C528E3">
            <w:pPr>
              <w:spacing w:after="73" w:line="330" w:lineRule="auto"/>
              <w:ind w:left="0" w:right="121" w:firstLine="0"/>
            </w:pPr>
            <w:r>
              <w:rPr>
                <w:sz w:val="20"/>
              </w:rPr>
              <w:t xml:space="preserve">test di varia tipologia eventuale colloquio </w:t>
            </w:r>
            <w:proofErr w:type="gramStart"/>
            <w:r>
              <w:rPr>
                <w:sz w:val="20"/>
              </w:rPr>
              <w:t>orale  versioni</w:t>
            </w:r>
            <w:proofErr w:type="gramEnd"/>
            <w:r>
              <w:rPr>
                <w:sz w:val="20"/>
              </w:rPr>
              <w:t xml:space="preserve"> dal latino </w:t>
            </w:r>
          </w:p>
          <w:p w14:paraId="172C2A6A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traduzione contrastiva verifica scritta su testi d’autore, con analisi del testo e con domande di morfosintassi, lessico e civiltà  </w:t>
            </w:r>
          </w:p>
        </w:tc>
      </w:tr>
      <w:tr w:rsidR="009A2A2C" w14:paraId="41065136" w14:textId="77777777">
        <w:trPr>
          <w:trHeight w:val="425"/>
        </w:trPr>
        <w:tc>
          <w:tcPr>
            <w:tcW w:w="3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335B44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Competenze  </w:t>
            </w:r>
          </w:p>
        </w:tc>
        <w:tc>
          <w:tcPr>
            <w:tcW w:w="37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13005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Abilità/Capacità  </w:t>
            </w:r>
          </w:p>
        </w:tc>
        <w:tc>
          <w:tcPr>
            <w:tcW w:w="3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C145F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Conoscenze  </w:t>
            </w:r>
          </w:p>
        </w:tc>
      </w:tr>
      <w:tr w:rsidR="009A2A2C" w14:paraId="73A82735" w14:textId="77777777">
        <w:trPr>
          <w:trHeight w:val="5237"/>
        </w:trPr>
        <w:tc>
          <w:tcPr>
            <w:tcW w:w="3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65026" w14:textId="77777777" w:rsidR="009A2A2C" w:rsidRDefault="00C528E3">
            <w:pPr>
              <w:spacing w:after="163"/>
              <w:ind w:left="0" w:right="0" w:firstLine="0"/>
              <w:jc w:val="left"/>
            </w:pPr>
            <w:r>
              <w:rPr>
                <w:sz w:val="20"/>
              </w:rPr>
              <w:t xml:space="preserve">Comprendere brani d’autore riconoscendone il genere di appartenenza e la funzione comunicativa.  </w:t>
            </w:r>
          </w:p>
          <w:p w14:paraId="321D78E1" w14:textId="77777777" w:rsidR="009A2A2C" w:rsidRDefault="00C528E3">
            <w:pPr>
              <w:spacing w:after="0" w:line="259" w:lineRule="auto"/>
              <w:ind w:left="0" w:right="168" w:firstLine="0"/>
            </w:pPr>
            <w:r>
              <w:rPr>
                <w:sz w:val="20"/>
              </w:rPr>
              <w:t xml:space="preserve">Saper analizzare i testi studiati anche riconoscendone il livello strutturale e retorico. </w:t>
            </w:r>
          </w:p>
        </w:tc>
        <w:tc>
          <w:tcPr>
            <w:tcW w:w="37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3169F" w14:textId="77777777" w:rsidR="009A2A2C" w:rsidRDefault="00C528E3">
            <w:pPr>
              <w:spacing w:after="162" w:line="250" w:lineRule="auto"/>
              <w:ind w:left="0" w:right="398" w:firstLine="0"/>
            </w:pPr>
            <w:r>
              <w:rPr>
                <w:sz w:val="20"/>
              </w:rPr>
              <w:t xml:space="preserve">Saper riconoscere analogie e differenze nelle linee di sviluppo della storia delle letterature.  </w:t>
            </w:r>
          </w:p>
          <w:p w14:paraId="0477A529" w14:textId="77777777" w:rsidR="009A2A2C" w:rsidRDefault="00C528E3">
            <w:pPr>
              <w:spacing w:after="162" w:line="249" w:lineRule="auto"/>
              <w:ind w:left="0" w:right="69" w:firstLine="0"/>
            </w:pPr>
            <w:r>
              <w:rPr>
                <w:sz w:val="20"/>
              </w:rPr>
              <w:t xml:space="preserve">Saper riconoscere gli elementi di contenuto e le forme espressive di testi di media complessità.  </w:t>
            </w:r>
          </w:p>
          <w:p w14:paraId="7D07CFBC" w14:textId="77777777" w:rsidR="009A2A2C" w:rsidRDefault="00C528E3">
            <w:pPr>
              <w:spacing w:after="166" w:line="246" w:lineRule="auto"/>
              <w:ind w:left="0" w:right="0" w:firstLine="0"/>
            </w:pPr>
            <w:r>
              <w:rPr>
                <w:sz w:val="20"/>
              </w:rPr>
              <w:t xml:space="preserve">Saper riconoscere le linee evolutive dei generi letterari.  </w:t>
            </w:r>
          </w:p>
          <w:p w14:paraId="2FB96831" w14:textId="77777777" w:rsidR="009A2A2C" w:rsidRDefault="00C528E3">
            <w:pPr>
              <w:spacing w:after="162" w:line="249" w:lineRule="auto"/>
              <w:ind w:left="0" w:right="180" w:firstLine="0"/>
            </w:pPr>
            <w:r>
              <w:rPr>
                <w:sz w:val="20"/>
              </w:rPr>
              <w:t xml:space="preserve">Saper tradurre un testo con padronanza lessicale nel rispetto delle peculiarità della lingua d’arrivo.  </w:t>
            </w:r>
          </w:p>
          <w:p w14:paraId="76DEF43E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risalire dal testo a considerazioni:  </w:t>
            </w:r>
          </w:p>
          <w:p w14:paraId="624CE38F" w14:textId="77777777" w:rsidR="009A2A2C" w:rsidRDefault="00C528E3">
            <w:pPr>
              <w:numPr>
                <w:ilvl w:val="0"/>
                <w:numId w:val="5"/>
              </w:numPr>
              <w:spacing w:after="151" w:line="253" w:lineRule="auto"/>
              <w:ind w:right="0" w:firstLine="0"/>
              <w:jc w:val="left"/>
            </w:pPr>
            <w:r>
              <w:rPr>
                <w:sz w:val="20"/>
              </w:rPr>
              <w:t>sull’organizzazione socio-</w:t>
            </w:r>
            <w:proofErr w:type="spellStart"/>
            <w:r>
              <w:rPr>
                <w:sz w:val="20"/>
              </w:rPr>
              <w:t>politicoeconomica</w:t>
            </w:r>
            <w:proofErr w:type="spellEnd"/>
            <w:r>
              <w:rPr>
                <w:sz w:val="20"/>
              </w:rPr>
              <w:t xml:space="preserve"> del mondo antico;  </w:t>
            </w:r>
          </w:p>
          <w:p w14:paraId="3AC2DAAA" w14:textId="77777777" w:rsidR="009A2A2C" w:rsidRDefault="00C528E3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sulla posizione dell’autore di fronte ad esso.  </w:t>
            </w:r>
          </w:p>
        </w:tc>
        <w:tc>
          <w:tcPr>
            <w:tcW w:w="38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B6CF2" w14:textId="77777777" w:rsidR="009A2A2C" w:rsidRDefault="00C528E3">
            <w:pPr>
              <w:spacing w:after="166" w:line="246" w:lineRule="auto"/>
              <w:ind w:left="0" w:right="6" w:firstLine="0"/>
            </w:pPr>
            <w:r>
              <w:rPr>
                <w:sz w:val="20"/>
              </w:rPr>
              <w:t xml:space="preserve">Caratteristiche generali dell’autore e dei testi studiati.  </w:t>
            </w:r>
          </w:p>
          <w:p w14:paraId="489F5ACD" w14:textId="77777777" w:rsidR="009A2A2C" w:rsidRDefault="00C528E3">
            <w:pPr>
              <w:spacing w:after="151" w:line="253" w:lineRule="auto"/>
              <w:ind w:left="0" w:right="0" w:firstLine="0"/>
            </w:pPr>
            <w:r>
              <w:rPr>
                <w:sz w:val="20"/>
              </w:rPr>
              <w:t xml:space="preserve">Elementi stilistici distintivi dell’autore oggetto di studio.  </w:t>
            </w:r>
          </w:p>
          <w:p w14:paraId="246B50FA" w14:textId="77777777" w:rsidR="009A2A2C" w:rsidRDefault="00C528E3">
            <w:pPr>
              <w:spacing w:after="158" w:line="253" w:lineRule="auto"/>
              <w:ind w:left="0" w:right="0" w:firstLine="0"/>
              <w:jc w:val="left"/>
            </w:pPr>
            <w:r>
              <w:rPr>
                <w:sz w:val="20"/>
              </w:rPr>
              <w:t xml:space="preserve">Rapporti tra produzione letteraria e condizioni storico-sociali.  </w:t>
            </w:r>
          </w:p>
          <w:p w14:paraId="440E4CE1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Sviluppo dei diversi generi letterari.  </w:t>
            </w:r>
          </w:p>
        </w:tc>
      </w:tr>
    </w:tbl>
    <w:p w14:paraId="14F5036F" w14:textId="77777777" w:rsidR="009A2A2C" w:rsidRDefault="00C528E3">
      <w:pPr>
        <w:spacing w:after="152" w:line="259" w:lineRule="auto"/>
        <w:ind w:left="0" w:right="0" w:firstLine="0"/>
      </w:pPr>
      <w:r>
        <w:rPr>
          <w:sz w:val="20"/>
        </w:rPr>
        <w:t xml:space="preserve"> </w:t>
      </w:r>
    </w:p>
    <w:p w14:paraId="16917173" w14:textId="77777777" w:rsidR="009A2A2C" w:rsidRDefault="00C528E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10209" w:type="dxa"/>
        <w:tblInd w:w="-284" w:type="dxa"/>
        <w:tblCellMar>
          <w:top w:w="30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3595"/>
        <w:gridCol w:w="3286"/>
        <w:gridCol w:w="3328"/>
      </w:tblGrid>
      <w:tr w:rsidR="009A2A2C" w14:paraId="62E8C5F0" w14:textId="77777777">
        <w:trPr>
          <w:trHeight w:val="425"/>
        </w:trPr>
        <w:tc>
          <w:tcPr>
            <w:tcW w:w="3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9FE20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56F80D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Materia 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6F02C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Classe  </w:t>
            </w:r>
          </w:p>
        </w:tc>
      </w:tr>
      <w:tr w:rsidR="009A2A2C" w14:paraId="635E2104" w14:textId="77777777">
        <w:trPr>
          <w:trHeight w:val="469"/>
        </w:trPr>
        <w:tc>
          <w:tcPr>
            <w:tcW w:w="35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E6F11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MODULO N. 6</w:t>
            </w:r>
            <w:r>
              <w:t xml:space="preserve"> </w:t>
            </w:r>
          </w:p>
        </w:tc>
        <w:tc>
          <w:tcPr>
            <w:tcW w:w="32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7A1B6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Lingua e letteratura latina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3A858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V C </w:t>
            </w:r>
            <w:r>
              <w:t xml:space="preserve"> </w:t>
            </w:r>
          </w:p>
        </w:tc>
      </w:tr>
    </w:tbl>
    <w:p w14:paraId="2D2589C5" w14:textId="77777777" w:rsidR="009A2A2C" w:rsidRDefault="00C528E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10511" w:type="dxa"/>
        <w:tblInd w:w="-436" w:type="dxa"/>
        <w:tblCellMar>
          <w:top w:w="32" w:type="dxa"/>
          <w:left w:w="104" w:type="dxa"/>
          <w:right w:w="23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29"/>
        <w:gridCol w:w="1909"/>
        <w:gridCol w:w="742"/>
        <w:gridCol w:w="2731"/>
      </w:tblGrid>
      <w:tr w:rsidR="009A2A2C" w14:paraId="6ACE8A01" w14:textId="77777777">
        <w:trPr>
          <w:trHeight w:val="684"/>
        </w:trPr>
        <w:tc>
          <w:tcPr>
            <w:tcW w:w="1051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312F3" w14:textId="77777777" w:rsidR="009A2A2C" w:rsidRDefault="00C528E3">
            <w:pPr>
              <w:spacing w:after="9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Dai Flavi al principato adottivo. La prosa (retorica, epistolare, scientifica, storiografica): Quintiliano, Plinio il Vecchio, Plinio il </w:t>
            </w:r>
          </w:p>
          <w:p w14:paraId="209AB997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Giovane, Tacito</w:t>
            </w:r>
            <w:r>
              <w:t xml:space="preserve"> </w:t>
            </w:r>
          </w:p>
        </w:tc>
      </w:tr>
      <w:tr w:rsidR="009A2A2C" w14:paraId="58A5F073" w14:textId="77777777">
        <w:trPr>
          <w:trHeight w:val="2953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913264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PERIODO/DURATA  </w:t>
            </w:r>
          </w:p>
          <w:p w14:paraId="2D46DAB4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Gennaio-marzo </w:t>
            </w:r>
          </w:p>
        </w:tc>
        <w:tc>
          <w:tcPr>
            <w:tcW w:w="34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4103F5" w14:textId="77777777" w:rsidR="009A2A2C" w:rsidRDefault="00C528E3">
            <w:pPr>
              <w:spacing w:after="152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METODOLOGIA </w:t>
            </w:r>
          </w:p>
          <w:p w14:paraId="63419C4D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lezione frontale e interattiva </w:t>
            </w:r>
          </w:p>
          <w:p w14:paraId="67162F0E" w14:textId="77777777" w:rsidR="009A2A2C" w:rsidRDefault="00C528E3">
            <w:pPr>
              <w:spacing w:after="162" w:line="24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lettura, comprensione, analisi, interpretazione e traduzione di testi letterari e non </w:t>
            </w:r>
          </w:p>
          <w:p w14:paraId="59181A4E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traduzione contrastiva insegnamento </w:t>
            </w:r>
          </w:p>
          <w:p w14:paraId="0CB60399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individualizzato per il recupero e il sostegno </w:t>
            </w:r>
          </w:p>
        </w:tc>
        <w:tc>
          <w:tcPr>
            <w:tcW w:w="26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4AF37" w14:textId="77777777" w:rsidR="009A2A2C" w:rsidRDefault="00C528E3">
            <w:pPr>
              <w:spacing w:after="152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STRUMENTI </w:t>
            </w:r>
          </w:p>
          <w:p w14:paraId="57B2B861" w14:textId="77777777" w:rsidR="009A2A2C" w:rsidRDefault="00C528E3">
            <w:pPr>
              <w:spacing w:after="166" w:line="246" w:lineRule="auto"/>
              <w:ind w:left="7" w:right="0" w:firstLine="0"/>
            </w:pPr>
            <w:r>
              <w:rPr>
                <w:sz w:val="20"/>
              </w:rPr>
              <w:t xml:space="preserve">manuale e materiali di lavoro in adozione </w:t>
            </w:r>
          </w:p>
          <w:p w14:paraId="7E58548D" w14:textId="77777777" w:rsidR="009A2A2C" w:rsidRDefault="00C528E3">
            <w:pPr>
              <w:spacing w:after="158" w:line="253" w:lineRule="auto"/>
              <w:ind w:left="7" w:right="0" w:firstLine="0"/>
              <w:jc w:val="left"/>
            </w:pPr>
            <w:r>
              <w:rPr>
                <w:sz w:val="20"/>
              </w:rPr>
              <w:t xml:space="preserve">materiale didattico fornito dall’insegnante </w:t>
            </w:r>
          </w:p>
          <w:p w14:paraId="1DB093F8" w14:textId="77777777" w:rsidR="009A2A2C" w:rsidRDefault="00C528E3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dizionari di italiano e di latino cartacei e on-line  </w:t>
            </w:r>
          </w:p>
        </w:tc>
        <w:tc>
          <w:tcPr>
            <w:tcW w:w="2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9568E" w14:textId="77777777" w:rsidR="009A2A2C" w:rsidRDefault="00C528E3">
            <w:pPr>
              <w:spacing w:after="152" w:line="259" w:lineRule="auto"/>
              <w:ind w:left="0" w:right="78" w:firstLine="0"/>
              <w:jc w:val="center"/>
            </w:pPr>
            <w:r>
              <w:rPr>
                <w:sz w:val="20"/>
              </w:rPr>
              <w:t xml:space="preserve">VERIFICHE </w:t>
            </w:r>
          </w:p>
          <w:p w14:paraId="3EEA47AC" w14:textId="77777777" w:rsidR="009A2A2C" w:rsidRDefault="00C528E3">
            <w:pPr>
              <w:spacing w:after="83" w:line="327" w:lineRule="auto"/>
              <w:ind w:left="0" w:right="80" w:firstLine="0"/>
            </w:pPr>
            <w:r>
              <w:rPr>
                <w:sz w:val="20"/>
              </w:rPr>
              <w:t xml:space="preserve">test di varia tipologia eventuale colloquio </w:t>
            </w:r>
            <w:proofErr w:type="gramStart"/>
            <w:r>
              <w:rPr>
                <w:sz w:val="20"/>
              </w:rPr>
              <w:t>orale  versioni</w:t>
            </w:r>
            <w:proofErr w:type="gramEnd"/>
            <w:r>
              <w:rPr>
                <w:sz w:val="20"/>
              </w:rPr>
              <w:t xml:space="preserve"> dal latino </w:t>
            </w:r>
          </w:p>
          <w:p w14:paraId="3CCC7344" w14:textId="77777777" w:rsidR="009A2A2C" w:rsidRDefault="00C528E3">
            <w:pPr>
              <w:spacing w:after="3" w:line="24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traduzione contrastiva verifica scritta su testi d’autore, con analisi del testo e con </w:t>
            </w:r>
          </w:p>
          <w:p w14:paraId="0A6ED31F" w14:textId="77777777" w:rsidR="009A2A2C" w:rsidRDefault="00C528E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domande di morfosintassi, lessico e civiltà  </w:t>
            </w:r>
          </w:p>
        </w:tc>
      </w:tr>
      <w:tr w:rsidR="009A2A2C" w14:paraId="0FB66399" w14:textId="77777777">
        <w:trPr>
          <w:trHeight w:val="432"/>
        </w:trPr>
        <w:tc>
          <w:tcPr>
            <w:tcW w:w="3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661B6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Competenze  </w:t>
            </w:r>
          </w:p>
        </w:tc>
        <w:tc>
          <w:tcPr>
            <w:tcW w:w="3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F7F93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Abilità/Capacità  </w:t>
            </w:r>
          </w:p>
        </w:tc>
        <w:tc>
          <w:tcPr>
            <w:tcW w:w="34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2DF901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Conoscenze  </w:t>
            </w:r>
          </w:p>
        </w:tc>
      </w:tr>
      <w:tr w:rsidR="009A2A2C" w14:paraId="137753BC" w14:textId="77777777">
        <w:trPr>
          <w:trHeight w:val="5236"/>
        </w:trPr>
        <w:tc>
          <w:tcPr>
            <w:tcW w:w="34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179BF4" w14:textId="77777777" w:rsidR="009A2A2C" w:rsidRDefault="00C528E3">
            <w:pPr>
              <w:spacing w:after="161" w:line="251" w:lineRule="auto"/>
              <w:ind w:left="0" w:right="957" w:firstLine="0"/>
            </w:pPr>
            <w:r>
              <w:rPr>
                <w:sz w:val="20"/>
              </w:rPr>
              <w:t xml:space="preserve">Comprendere brani d’autore riconoscendone il genere di appartenenza e la funzione comunicativa.  </w:t>
            </w:r>
          </w:p>
          <w:p w14:paraId="1BC6C266" w14:textId="77777777" w:rsidR="009A2A2C" w:rsidRDefault="00C528E3">
            <w:pPr>
              <w:spacing w:after="0" w:line="259" w:lineRule="auto"/>
              <w:ind w:left="0" w:right="290" w:firstLine="0"/>
            </w:pPr>
            <w:r>
              <w:rPr>
                <w:sz w:val="20"/>
              </w:rPr>
              <w:t xml:space="preserve">Saper analizzare i testi studiati anche riconoscendone il livello strutturale e retorico. </w:t>
            </w:r>
          </w:p>
        </w:tc>
        <w:tc>
          <w:tcPr>
            <w:tcW w:w="3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C85F7" w14:textId="77777777" w:rsidR="009A2A2C" w:rsidRDefault="00C528E3">
            <w:pPr>
              <w:spacing w:after="163" w:line="249" w:lineRule="auto"/>
              <w:ind w:left="7" w:right="334" w:firstLine="0"/>
            </w:pPr>
            <w:r>
              <w:rPr>
                <w:sz w:val="20"/>
              </w:rPr>
              <w:t xml:space="preserve">Saper riconoscere analogie e differenze nelle linee di sviluppo della storia delle letterature.  </w:t>
            </w:r>
          </w:p>
          <w:p w14:paraId="684C366F" w14:textId="77777777" w:rsidR="009A2A2C" w:rsidRDefault="00C528E3">
            <w:pPr>
              <w:spacing w:after="162" w:line="249" w:lineRule="auto"/>
              <w:ind w:left="7" w:right="137" w:firstLine="0"/>
            </w:pPr>
            <w:r>
              <w:rPr>
                <w:sz w:val="20"/>
              </w:rPr>
              <w:t xml:space="preserve">Saper riconoscere gli elementi di contenuto e le forme espressive di testi di media complessità.  </w:t>
            </w:r>
          </w:p>
          <w:p w14:paraId="4ED13B22" w14:textId="77777777" w:rsidR="009A2A2C" w:rsidRDefault="00C528E3">
            <w:pPr>
              <w:spacing w:after="151" w:line="253" w:lineRule="auto"/>
              <w:ind w:left="7" w:right="0" w:firstLine="0"/>
            </w:pPr>
            <w:r>
              <w:rPr>
                <w:sz w:val="20"/>
              </w:rPr>
              <w:t xml:space="preserve">Saper riconoscere le linee evolutive dei generi letterari.  </w:t>
            </w:r>
          </w:p>
          <w:p w14:paraId="4BD65607" w14:textId="77777777" w:rsidR="009A2A2C" w:rsidRDefault="00C528E3">
            <w:pPr>
              <w:spacing w:after="151" w:line="253" w:lineRule="auto"/>
              <w:ind w:left="7" w:right="110" w:firstLine="0"/>
            </w:pPr>
            <w:r>
              <w:rPr>
                <w:sz w:val="20"/>
              </w:rPr>
              <w:t xml:space="preserve">Saper tradurre un testo con padronanza lessicale nel rispetto delle peculiarità della lingua d’arrivo.  </w:t>
            </w:r>
          </w:p>
          <w:p w14:paraId="78AF19BD" w14:textId="77777777" w:rsidR="009A2A2C" w:rsidRDefault="00C528E3">
            <w:pPr>
              <w:spacing w:after="152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Saper risalire dal testo a considerazioni:  </w:t>
            </w:r>
          </w:p>
          <w:p w14:paraId="707B67A3" w14:textId="77777777" w:rsidR="009A2A2C" w:rsidRDefault="00C528E3">
            <w:pPr>
              <w:numPr>
                <w:ilvl w:val="0"/>
                <w:numId w:val="6"/>
              </w:numPr>
              <w:spacing w:after="158" w:line="253" w:lineRule="auto"/>
              <w:ind w:right="0" w:firstLine="0"/>
              <w:jc w:val="left"/>
            </w:pPr>
            <w:r>
              <w:rPr>
                <w:sz w:val="20"/>
              </w:rPr>
              <w:t>sull’organizzazione socio-</w:t>
            </w:r>
            <w:proofErr w:type="spellStart"/>
            <w:r>
              <w:rPr>
                <w:sz w:val="20"/>
              </w:rPr>
              <w:t>politicoeconomica</w:t>
            </w:r>
            <w:proofErr w:type="spellEnd"/>
            <w:r>
              <w:rPr>
                <w:sz w:val="20"/>
              </w:rPr>
              <w:t xml:space="preserve"> del mondo antico;  </w:t>
            </w:r>
          </w:p>
          <w:p w14:paraId="4943BB58" w14:textId="77777777" w:rsidR="009A2A2C" w:rsidRDefault="00C528E3">
            <w:pPr>
              <w:numPr>
                <w:ilvl w:val="0"/>
                <w:numId w:val="6"/>
              </w:num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sulla posizione dell’autore di fronte ad esso.  </w:t>
            </w:r>
          </w:p>
        </w:tc>
        <w:tc>
          <w:tcPr>
            <w:tcW w:w="34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704CC" w14:textId="77777777" w:rsidR="009A2A2C" w:rsidRDefault="00C528E3">
            <w:pPr>
              <w:spacing w:after="151" w:line="253" w:lineRule="auto"/>
              <w:ind w:left="7" w:right="0" w:firstLine="0"/>
            </w:pPr>
            <w:r>
              <w:rPr>
                <w:sz w:val="20"/>
              </w:rPr>
              <w:t xml:space="preserve">Caratteristiche generali dell’autore e dei testi studiati.  </w:t>
            </w:r>
          </w:p>
          <w:p w14:paraId="5EFFDA2D" w14:textId="77777777" w:rsidR="009A2A2C" w:rsidRDefault="00C528E3">
            <w:pPr>
              <w:spacing w:after="158" w:line="253" w:lineRule="auto"/>
              <w:ind w:left="7" w:right="0" w:firstLine="0"/>
            </w:pPr>
            <w:r>
              <w:rPr>
                <w:sz w:val="20"/>
              </w:rPr>
              <w:t xml:space="preserve">Elementi stilistici distintivi dell’autore oggetto di studio.  </w:t>
            </w:r>
          </w:p>
          <w:p w14:paraId="1861E8E9" w14:textId="77777777" w:rsidR="009A2A2C" w:rsidRDefault="00C528E3">
            <w:pPr>
              <w:spacing w:after="166" w:line="246" w:lineRule="auto"/>
              <w:ind w:left="7" w:right="0" w:firstLine="0"/>
              <w:jc w:val="left"/>
            </w:pPr>
            <w:r>
              <w:rPr>
                <w:sz w:val="20"/>
              </w:rPr>
              <w:t xml:space="preserve">Rapporti tra produzione letteraria e condizioni storico-sociali.  </w:t>
            </w:r>
          </w:p>
          <w:p w14:paraId="7F30F015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Sviluppo dei diversi generi letterari.  </w:t>
            </w:r>
          </w:p>
        </w:tc>
      </w:tr>
    </w:tbl>
    <w:p w14:paraId="63D421BF" w14:textId="77777777" w:rsidR="009A2A2C" w:rsidRDefault="00C528E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10871" w:type="dxa"/>
        <w:tblInd w:w="-616" w:type="dxa"/>
        <w:tblCellMar>
          <w:top w:w="32" w:type="dxa"/>
          <w:left w:w="104" w:type="dxa"/>
          <w:right w:w="16" w:type="dxa"/>
        </w:tblCellMar>
        <w:tblLook w:val="04A0" w:firstRow="1" w:lastRow="0" w:firstColumn="1" w:lastColumn="0" w:noHBand="0" w:noVBand="1"/>
      </w:tblPr>
      <w:tblGrid>
        <w:gridCol w:w="1700"/>
        <w:gridCol w:w="1621"/>
        <w:gridCol w:w="22"/>
        <w:gridCol w:w="1188"/>
        <w:gridCol w:w="2529"/>
        <w:gridCol w:w="43"/>
        <w:gridCol w:w="951"/>
        <w:gridCol w:w="2817"/>
      </w:tblGrid>
      <w:tr w:rsidR="009A2A2C" w14:paraId="1317A90F" w14:textId="77777777">
        <w:trPr>
          <w:trHeight w:val="454"/>
        </w:trPr>
        <w:tc>
          <w:tcPr>
            <w:tcW w:w="334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F7D0B" w14:textId="77777777" w:rsidR="009A2A2C" w:rsidRDefault="00C528E3">
            <w:pPr>
              <w:spacing w:after="152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F0CF4F9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MODULO N. 7 </w:t>
            </w:r>
          </w:p>
        </w:tc>
        <w:tc>
          <w:tcPr>
            <w:tcW w:w="37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1ED676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t xml:space="preserve">Materia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D165D30" w14:textId="77777777" w:rsidR="009A2A2C" w:rsidRDefault="00C528E3">
            <w:pPr>
              <w:spacing w:after="0" w:line="259" w:lineRule="auto"/>
              <w:ind w:left="8" w:right="0" w:firstLine="0"/>
              <w:jc w:val="left"/>
            </w:pPr>
            <w:r>
              <w:t xml:space="preserve">Classe </w:t>
            </w:r>
          </w:p>
        </w:tc>
        <w:tc>
          <w:tcPr>
            <w:tcW w:w="28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E01B8B4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A2A2C" w14:paraId="15893A58" w14:textId="77777777">
        <w:trPr>
          <w:trHeight w:val="433"/>
        </w:trPr>
        <w:tc>
          <w:tcPr>
            <w:tcW w:w="0" w:type="auto"/>
            <w:gridSpan w:val="3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BD6BDC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F8E5F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Lingua e letteratura latina 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96595DF" w14:textId="77777777" w:rsidR="009A2A2C" w:rsidRDefault="00C528E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5CLS </w:t>
            </w:r>
          </w:p>
        </w:tc>
        <w:tc>
          <w:tcPr>
            <w:tcW w:w="28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933712B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A2A2C" w14:paraId="52643464" w14:textId="77777777">
        <w:trPr>
          <w:trHeight w:val="432"/>
        </w:trPr>
        <w:tc>
          <w:tcPr>
            <w:tcW w:w="8054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C8FEC87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Dai Flavi al principato adottivo. La poesia: Marziale, Giovenale </w:t>
            </w:r>
          </w:p>
        </w:tc>
        <w:tc>
          <w:tcPr>
            <w:tcW w:w="28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4871D77A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A2A2C" w14:paraId="64913A5D" w14:textId="77777777">
        <w:trPr>
          <w:trHeight w:val="2283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ACEB2" w14:textId="77777777" w:rsidR="009A2A2C" w:rsidRDefault="00C528E3">
            <w:pPr>
              <w:spacing w:after="152" w:line="259" w:lineRule="auto"/>
              <w:ind w:left="7" w:right="0" w:firstLine="0"/>
              <w:jc w:val="left"/>
            </w:pPr>
            <w:r>
              <w:rPr>
                <w:sz w:val="20"/>
              </w:rPr>
              <w:lastRenderedPageBreak/>
              <w:t xml:space="preserve">PERIODO/DURATA  </w:t>
            </w:r>
          </w:p>
          <w:p w14:paraId="101871DC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>Febbraio-</w:t>
            </w:r>
            <w:proofErr w:type="gramStart"/>
            <w:r>
              <w:rPr>
                <w:sz w:val="20"/>
              </w:rPr>
              <w:t>Marzo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4CDAE" w14:textId="77777777" w:rsidR="009A2A2C" w:rsidRDefault="00C528E3">
            <w:pPr>
              <w:spacing w:after="152" w:line="259" w:lineRule="auto"/>
              <w:ind w:left="0" w:right="91" w:firstLine="0"/>
              <w:jc w:val="center"/>
            </w:pPr>
            <w:r>
              <w:rPr>
                <w:sz w:val="20"/>
              </w:rPr>
              <w:t xml:space="preserve">METODOLOGIA </w:t>
            </w:r>
          </w:p>
          <w:p w14:paraId="42E34E00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lezione frontale e interattiva </w:t>
            </w:r>
          </w:p>
          <w:p w14:paraId="25341BE9" w14:textId="77777777" w:rsidR="009A2A2C" w:rsidRDefault="00C528E3">
            <w:pPr>
              <w:spacing w:after="162" w:line="24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lettura, comprensione, analisi, interpretazione e traduzione di testi letterari e non </w:t>
            </w:r>
          </w:p>
          <w:p w14:paraId="5B1F7F2D" w14:textId="77777777" w:rsidR="009A2A2C" w:rsidRDefault="00C528E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traduzione contrastiva insegnamento individualizzato </w:t>
            </w:r>
          </w:p>
        </w:tc>
        <w:tc>
          <w:tcPr>
            <w:tcW w:w="35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ED0C4" w14:textId="77777777" w:rsidR="009A2A2C" w:rsidRDefault="00C528E3">
            <w:pPr>
              <w:spacing w:after="152" w:line="259" w:lineRule="auto"/>
              <w:ind w:left="0" w:right="77" w:firstLine="0"/>
              <w:jc w:val="center"/>
            </w:pPr>
            <w:r>
              <w:rPr>
                <w:sz w:val="20"/>
              </w:rPr>
              <w:t xml:space="preserve">STRUMENTI </w:t>
            </w:r>
          </w:p>
          <w:p w14:paraId="6A7BCCDC" w14:textId="77777777" w:rsidR="009A2A2C" w:rsidRDefault="00C528E3">
            <w:pPr>
              <w:spacing w:after="152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manuale e materiali di lavoro in adozione </w:t>
            </w:r>
          </w:p>
          <w:p w14:paraId="2A6F1613" w14:textId="77777777" w:rsidR="009A2A2C" w:rsidRDefault="00C528E3">
            <w:pPr>
              <w:spacing w:after="166" w:line="246" w:lineRule="auto"/>
              <w:ind w:left="7" w:right="7" w:firstLine="0"/>
              <w:jc w:val="left"/>
            </w:pPr>
            <w:r>
              <w:rPr>
                <w:sz w:val="20"/>
              </w:rPr>
              <w:t xml:space="preserve">materiale didattico fornito dall’insegnante </w:t>
            </w:r>
          </w:p>
          <w:p w14:paraId="02AE9DF0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dizionari di italiano e di latino cartacei e on-line  </w:t>
            </w: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EDBB27" w14:textId="77777777" w:rsidR="009A2A2C" w:rsidRDefault="00C528E3">
            <w:pPr>
              <w:spacing w:after="152" w:line="259" w:lineRule="auto"/>
              <w:ind w:left="0" w:right="85" w:firstLine="0"/>
              <w:jc w:val="center"/>
            </w:pPr>
            <w:r>
              <w:rPr>
                <w:sz w:val="20"/>
              </w:rPr>
              <w:t xml:space="preserve">VERIFICHE </w:t>
            </w:r>
          </w:p>
          <w:p w14:paraId="5E31C57F" w14:textId="77777777" w:rsidR="009A2A2C" w:rsidRDefault="00C528E3">
            <w:pPr>
              <w:spacing w:after="83" w:line="327" w:lineRule="auto"/>
              <w:ind w:left="7" w:right="166" w:firstLine="0"/>
            </w:pPr>
            <w:r>
              <w:rPr>
                <w:sz w:val="20"/>
              </w:rPr>
              <w:t xml:space="preserve">test di varia tipologia eventuale colloquio </w:t>
            </w:r>
            <w:proofErr w:type="gramStart"/>
            <w:r>
              <w:rPr>
                <w:sz w:val="20"/>
              </w:rPr>
              <w:t>orale  versioni</w:t>
            </w:r>
            <w:proofErr w:type="gramEnd"/>
            <w:r>
              <w:rPr>
                <w:sz w:val="20"/>
              </w:rPr>
              <w:t xml:space="preserve"> dal latino </w:t>
            </w:r>
          </w:p>
          <w:p w14:paraId="3672937F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traduzione contrastiva verifica scritta su testi d’autore, con analisi del testo e con domande </w:t>
            </w:r>
          </w:p>
        </w:tc>
      </w:tr>
      <w:tr w:rsidR="009A2A2C" w14:paraId="6A61EA8A" w14:textId="77777777">
        <w:trPr>
          <w:trHeight w:val="425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8E9B6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AAC27B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per il recupero e il sostegno </w:t>
            </w:r>
          </w:p>
        </w:tc>
        <w:tc>
          <w:tcPr>
            <w:tcW w:w="2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8F3E0F2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F096BD9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7B25B2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di morfosintassi, lessico e civiltà  </w:t>
            </w:r>
          </w:p>
        </w:tc>
      </w:tr>
      <w:tr w:rsidR="009A2A2C" w14:paraId="32D2BB2E" w14:textId="77777777">
        <w:trPr>
          <w:trHeight w:val="425"/>
        </w:trPr>
        <w:tc>
          <w:tcPr>
            <w:tcW w:w="3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6F97E9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Competenze  </w:t>
            </w:r>
          </w:p>
        </w:tc>
        <w:tc>
          <w:tcPr>
            <w:tcW w:w="37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38F13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Abilità/Capacità  </w:t>
            </w:r>
          </w:p>
        </w:tc>
        <w:tc>
          <w:tcPr>
            <w:tcW w:w="38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4A60B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Conoscenze  </w:t>
            </w:r>
          </w:p>
        </w:tc>
      </w:tr>
      <w:tr w:rsidR="009A2A2C" w14:paraId="22614572" w14:textId="77777777">
        <w:trPr>
          <w:trHeight w:val="7931"/>
        </w:trPr>
        <w:tc>
          <w:tcPr>
            <w:tcW w:w="3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639C9D" w14:textId="77777777" w:rsidR="009A2A2C" w:rsidRDefault="00C528E3">
            <w:pPr>
              <w:spacing w:after="162" w:line="249" w:lineRule="auto"/>
              <w:ind w:left="7" w:right="318" w:firstLine="0"/>
            </w:pPr>
            <w:r>
              <w:rPr>
                <w:sz w:val="20"/>
              </w:rPr>
              <w:t xml:space="preserve">Saper costruire un’argomentazione sicura sulla base dei passi d’autore noti.  </w:t>
            </w:r>
          </w:p>
          <w:p w14:paraId="5D7C291F" w14:textId="77777777" w:rsidR="009A2A2C" w:rsidRDefault="00C528E3">
            <w:pPr>
              <w:spacing w:after="166" w:line="246" w:lineRule="auto"/>
              <w:ind w:left="7" w:right="0" w:firstLine="0"/>
              <w:jc w:val="left"/>
            </w:pPr>
            <w:r>
              <w:rPr>
                <w:sz w:val="20"/>
              </w:rPr>
              <w:t xml:space="preserve">Saper costruire un percorso tematico interdisciplinare.  </w:t>
            </w:r>
          </w:p>
          <w:p w14:paraId="7F426E4A" w14:textId="77777777" w:rsidR="009A2A2C" w:rsidRDefault="00C528E3">
            <w:pPr>
              <w:spacing w:after="0" w:line="259" w:lineRule="auto"/>
              <w:ind w:left="7" w:right="21" w:firstLine="0"/>
              <w:jc w:val="left"/>
            </w:pPr>
            <w:r>
              <w:rPr>
                <w:sz w:val="20"/>
              </w:rPr>
              <w:t xml:space="preserve">Saper analizzare testi anche complessi, riconoscendone livello strutturale e retorico.  </w:t>
            </w:r>
          </w:p>
        </w:tc>
        <w:tc>
          <w:tcPr>
            <w:tcW w:w="37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DF988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Saper operare connessioni e confronti tra </w:t>
            </w:r>
          </w:p>
          <w:p w14:paraId="0BAA9892" w14:textId="77777777" w:rsidR="009A2A2C" w:rsidRDefault="00C528E3">
            <w:pPr>
              <w:spacing w:after="158" w:line="253" w:lineRule="auto"/>
              <w:ind w:left="7" w:right="0" w:firstLine="0"/>
            </w:pPr>
            <w:r>
              <w:rPr>
                <w:sz w:val="20"/>
              </w:rPr>
              <w:t xml:space="preserve">brani di autori diversi sul piano contenutistico e stilistico.  </w:t>
            </w:r>
          </w:p>
          <w:p w14:paraId="2AABDB6D" w14:textId="77777777" w:rsidR="009A2A2C" w:rsidRDefault="00C528E3">
            <w:pPr>
              <w:spacing w:after="163" w:line="249" w:lineRule="auto"/>
              <w:ind w:left="7" w:right="475" w:firstLine="0"/>
            </w:pPr>
            <w:r>
              <w:rPr>
                <w:sz w:val="20"/>
              </w:rPr>
              <w:t xml:space="preserve">Saper contestualizzare i brani d’autore nell’ambito storico entro le linee di evoluzione del genere.  </w:t>
            </w:r>
          </w:p>
          <w:p w14:paraId="1E0DBBE4" w14:textId="77777777" w:rsidR="009A2A2C" w:rsidRDefault="00C528E3">
            <w:pPr>
              <w:spacing w:after="166" w:line="246" w:lineRule="auto"/>
              <w:ind w:left="7" w:right="0" w:firstLine="0"/>
            </w:pPr>
            <w:r>
              <w:rPr>
                <w:sz w:val="20"/>
              </w:rPr>
              <w:t xml:space="preserve">Saper riconoscere i diversi piani di lettura di un testo.  </w:t>
            </w:r>
          </w:p>
          <w:p w14:paraId="0FEDE4C2" w14:textId="77777777" w:rsidR="009A2A2C" w:rsidRDefault="00C528E3">
            <w:pPr>
              <w:spacing w:after="158" w:line="253" w:lineRule="auto"/>
              <w:ind w:left="7" w:right="1" w:firstLine="0"/>
            </w:pPr>
            <w:r>
              <w:rPr>
                <w:sz w:val="20"/>
              </w:rPr>
              <w:t xml:space="preserve">Saper tradurre speditamente testi in prosa e in versi.  </w:t>
            </w:r>
          </w:p>
          <w:p w14:paraId="346DB288" w14:textId="77777777" w:rsidR="009A2A2C" w:rsidRDefault="00C528E3">
            <w:pPr>
              <w:spacing w:after="145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Saper risalire dal testo a considerazioni:  </w:t>
            </w:r>
          </w:p>
          <w:p w14:paraId="6F66CCE4" w14:textId="77777777" w:rsidR="009A2A2C" w:rsidRDefault="00C528E3">
            <w:pPr>
              <w:numPr>
                <w:ilvl w:val="0"/>
                <w:numId w:val="7"/>
              </w:numPr>
              <w:spacing w:after="158" w:line="253" w:lineRule="auto"/>
              <w:ind w:right="0" w:firstLine="0"/>
              <w:jc w:val="left"/>
            </w:pPr>
            <w:r>
              <w:rPr>
                <w:sz w:val="20"/>
              </w:rPr>
              <w:t>sull’organizzazione socio-</w:t>
            </w:r>
            <w:proofErr w:type="spellStart"/>
            <w:r>
              <w:rPr>
                <w:sz w:val="20"/>
              </w:rPr>
              <w:t>politicoeconomica</w:t>
            </w:r>
            <w:proofErr w:type="spellEnd"/>
            <w:r>
              <w:rPr>
                <w:sz w:val="20"/>
              </w:rPr>
              <w:t xml:space="preserve"> del mondo antico;  </w:t>
            </w:r>
          </w:p>
          <w:p w14:paraId="55CF3D97" w14:textId="77777777" w:rsidR="009A2A2C" w:rsidRDefault="00C528E3">
            <w:pPr>
              <w:numPr>
                <w:ilvl w:val="0"/>
                <w:numId w:val="7"/>
              </w:numPr>
              <w:spacing w:after="166" w:line="246" w:lineRule="auto"/>
              <w:ind w:right="0" w:firstLine="0"/>
              <w:jc w:val="left"/>
            </w:pPr>
            <w:r>
              <w:rPr>
                <w:sz w:val="20"/>
              </w:rPr>
              <w:t xml:space="preserve">sulla posizione dell’autore di fronte ad esso.  </w:t>
            </w:r>
          </w:p>
          <w:p w14:paraId="0A7A9FF4" w14:textId="77777777" w:rsidR="009A2A2C" w:rsidRDefault="00C528E3">
            <w:pPr>
              <w:spacing w:after="148" w:line="242" w:lineRule="auto"/>
              <w:ind w:left="7" w:right="0" w:firstLine="0"/>
              <w:jc w:val="left"/>
            </w:pPr>
            <w:r>
              <w:rPr>
                <w:sz w:val="20"/>
              </w:rPr>
              <w:t>Saper interiorizzare la sensibilità e l’</w:t>
            </w:r>
            <w:r>
              <w:rPr>
                <w:i/>
                <w:sz w:val="20"/>
              </w:rPr>
              <w:t>humanitas</w:t>
            </w:r>
            <w:r>
              <w:rPr>
                <w:sz w:val="20"/>
              </w:rPr>
              <w:t xml:space="preserve"> del mondo antico. </w:t>
            </w:r>
            <w:r>
              <w:t xml:space="preserve"> </w:t>
            </w:r>
          </w:p>
          <w:p w14:paraId="1D56FBCE" w14:textId="77777777" w:rsidR="009A2A2C" w:rsidRDefault="00C528E3">
            <w:pPr>
              <w:spacing w:after="166" w:line="246" w:lineRule="auto"/>
              <w:ind w:left="7" w:right="0" w:firstLine="0"/>
              <w:jc w:val="left"/>
            </w:pPr>
            <w:r>
              <w:rPr>
                <w:sz w:val="20"/>
              </w:rPr>
              <w:t xml:space="preserve">Saper cogliere gli elementi di continuità tra civiltà latina e letteratura italiana.  </w:t>
            </w:r>
          </w:p>
          <w:p w14:paraId="2D06CF1A" w14:textId="77777777" w:rsidR="009A2A2C" w:rsidRDefault="00C528E3">
            <w:pPr>
              <w:spacing w:after="163" w:line="249" w:lineRule="auto"/>
              <w:ind w:left="7" w:right="398" w:firstLine="0"/>
            </w:pPr>
            <w:r>
              <w:rPr>
                <w:sz w:val="20"/>
              </w:rPr>
              <w:t xml:space="preserve">Saper riconoscere analogie e differenze nelle linee di sviluppo della storia delle letterature.  </w:t>
            </w:r>
          </w:p>
          <w:p w14:paraId="7943D3EF" w14:textId="77777777" w:rsidR="009A2A2C" w:rsidRDefault="00C528E3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Saper riconoscere le linee evolutive dei generi letterari.  </w:t>
            </w:r>
          </w:p>
        </w:tc>
        <w:tc>
          <w:tcPr>
            <w:tcW w:w="38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68092" w14:textId="77777777" w:rsidR="009A2A2C" w:rsidRDefault="00C528E3">
            <w:pPr>
              <w:spacing w:after="166" w:line="246" w:lineRule="auto"/>
              <w:ind w:left="7" w:right="0" w:firstLine="0"/>
              <w:jc w:val="left"/>
            </w:pPr>
            <w:r>
              <w:rPr>
                <w:sz w:val="20"/>
              </w:rPr>
              <w:t xml:space="preserve">Caratteristiche generali degli autori e dei testi studiati.  </w:t>
            </w:r>
          </w:p>
          <w:p w14:paraId="721F278B" w14:textId="77777777" w:rsidR="009A2A2C" w:rsidRDefault="00C528E3">
            <w:pPr>
              <w:spacing w:after="151" w:line="253" w:lineRule="auto"/>
              <w:ind w:left="7" w:right="0" w:firstLine="0"/>
            </w:pPr>
            <w:r>
              <w:rPr>
                <w:sz w:val="20"/>
              </w:rPr>
              <w:t xml:space="preserve">Elementi stilistici distintivi degli autori oggetto di studio.  </w:t>
            </w:r>
          </w:p>
          <w:p w14:paraId="303CFCC7" w14:textId="77777777" w:rsidR="009A2A2C" w:rsidRDefault="00C528E3">
            <w:pPr>
              <w:spacing w:after="158" w:line="253" w:lineRule="auto"/>
              <w:ind w:left="7" w:right="0" w:firstLine="0"/>
              <w:jc w:val="left"/>
            </w:pPr>
            <w:r>
              <w:rPr>
                <w:sz w:val="20"/>
              </w:rPr>
              <w:t xml:space="preserve">Rapporti tra produzione letteraria e condizioni storico-sociali.  </w:t>
            </w:r>
          </w:p>
          <w:p w14:paraId="2EBA2CBF" w14:textId="77777777" w:rsidR="009A2A2C" w:rsidRDefault="00C528E3">
            <w:pPr>
              <w:spacing w:after="152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75355AF" w14:textId="77777777" w:rsidR="009A2A2C" w:rsidRDefault="00C528E3">
            <w:pPr>
              <w:spacing w:after="152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30ADA31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08B1F05F" w14:textId="77777777" w:rsidR="009A2A2C" w:rsidRDefault="00C528E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10425" w:type="dxa"/>
        <w:tblInd w:w="-392" w:type="dxa"/>
        <w:tblCellMar>
          <w:top w:w="3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812"/>
        <w:gridCol w:w="3285"/>
        <w:gridCol w:w="3328"/>
      </w:tblGrid>
      <w:tr w:rsidR="009A2A2C" w14:paraId="5AD48503" w14:textId="77777777">
        <w:trPr>
          <w:trHeight w:val="425"/>
        </w:trPr>
        <w:tc>
          <w:tcPr>
            <w:tcW w:w="38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F2AB4" w14:textId="77777777" w:rsidR="009A2A2C" w:rsidRDefault="00C528E3">
            <w:pPr>
              <w:spacing w:after="167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6F60C17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>MODULO N. 8</w:t>
            </w:r>
            <w:r>
              <w:t xml:space="preserve"> 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A99E3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Materia 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E508A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Classe  </w:t>
            </w:r>
          </w:p>
        </w:tc>
      </w:tr>
      <w:tr w:rsidR="009A2A2C" w14:paraId="17B4B7A1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FBDDA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30E0A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Lingua e letteratura latina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E7829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V C </w:t>
            </w:r>
            <w:r>
              <w:t xml:space="preserve"> </w:t>
            </w:r>
          </w:p>
        </w:tc>
      </w:tr>
    </w:tbl>
    <w:p w14:paraId="0AF56333" w14:textId="77777777" w:rsidR="009A2A2C" w:rsidRDefault="00C528E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11203" w:type="dxa"/>
        <w:tblInd w:w="-782" w:type="dxa"/>
        <w:tblCellMar>
          <w:top w:w="32" w:type="dxa"/>
          <w:left w:w="112" w:type="dxa"/>
          <w:right w:w="70" w:type="dxa"/>
        </w:tblCellMar>
        <w:tblLook w:val="04A0" w:firstRow="1" w:lastRow="0" w:firstColumn="1" w:lastColumn="0" w:noHBand="0" w:noVBand="1"/>
      </w:tblPr>
      <w:tblGrid>
        <w:gridCol w:w="2587"/>
        <w:gridCol w:w="915"/>
        <w:gridCol w:w="1909"/>
        <w:gridCol w:w="1830"/>
        <w:gridCol w:w="994"/>
        <w:gridCol w:w="2968"/>
      </w:tblGrid>
      <w:tr w:rsidR="009A2A2C" w14:paraId="56BA552C" w14:textId="77777777">
        <w:trPr>
          <w:trHeight w:val="468"/>
        </w:trPr>
        <w:tc>
          <w:tcPr>
            <w:tcW w:w="54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2EB487D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TITOLO: da Nerva a Commodo: Svetonio e il genere biografico </w:t>
            </w:r>
            <w:r>
              <w:t xml:space="preserve"> </w:t>
            </w:r>
          </w:p>
        </w:tc>
        <w:tc>
          <w:tcPr>
            <w:tcW w:w="579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748964A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A2A2C" w14:paraId="2B3BED16" w14:textId="77777777">
        <w:trPr>
          <w:trHeight w:val="2701"/>
        </w:trPr>
        <w:tc>
          <w:tcPr>
            <w:tcW w:w="2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263FB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PERIODO/DURATA  </w:t>
            </w:r>
          </w:p>
          <w:p w14:paraId="6AA27CB5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Aprile </w:t>
            </w:r>
          </w:p>
        </w:tc>
        <w:tc>
          <w:tcPr>
            <w:tcW w:w="28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971480" w14:textId="77777777" w:rsidR="009A2A2C" w:rsidRDefault="00C528E3">
            <w:pPr>
              <w:spacing w:after="152" w:line="259" w:lineRule="auto"/>
              <w:ind w:left="0" w:right="23" w:firstLine="0"/>
              <w:jc w:val="center"/>
            </w:pPr>
            <w:r>
              <w:rPr>
                <w:sz w:val="20"/>
              </w:rPr>
              <w:t xml:space="preserve">METODOLOGIA </w:t>
            </w:r>
          </w:p>
          <w:p w14:paraId="1CFA7028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lezione frontale e interattiva </w:t>
            </w:r>
          </w:p>
          <w:p w14:paraId="4EAD7989" w14:textId="77777777" w:rsidR="009A2A2C" w:rsidRDefault="00C528E3">
            <w:pPr>
              <w:spacing w:after="162" w:line="24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lettura, comprensione, analisi, interpretazione e traduzione di testi letterari e non </w:t>
            </w:r>
          </w:p>
          <w:p w14:paraId="701C4FCA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traduzione contrastiva insegnamento individualizzato per il recupero e il sostegno </w:t>
            </w:r>
          </w:p>
        </w:tc>
        <w:tc>
          <w:tcPr>
            <w:tcW w:w="28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DDC1E" w14:textId="77777777" w:rsidR="009A2A2C" w:rsidRDefault="00C528E3">
            <w:pPr>
              <w:spacing w:after="152" w:line="259" w:lineRule="auto"/>
              <w:ind w:left="0" w:right="23" w:firstLine="0"/>
              <w:jc w:val="center"/>
            </w:pPr>
            <w:r>
              <w:rPr>
                <w:sz w:val="20"/>
              </w:rPr>
              <w:t xml:space="preserve">STRUMENTI </w:t>
            </w:r>
          </w:p>
          <w:p w14:paraId="3F621562" w14:textId="77777777" w:rsidR="009A2A2C" w:rsidRDefault="00C528E3">
            <w:pPr>
              <w:spacing w:after="151" w:line="253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manuale e materiali di lavoro in adozione </w:t>
            </w:r>
          </w:p>
          <w:p w14:paraId="30DB2A11" w14:textId="77777777" w:rsidR="009A2A2C" w:rsidRDefault="00C528E3">
            <w:pPr>
              <w:spacing w:after="159" w:line="253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materiale didattico fornito dall’insegnante </w:t>
            </w:r>
          </w:p>
          <w:p w14:paraId="62E9A35E" w14:textId="77777777" w:rsidR="009A2A2C" w:rsidRDefault="00C528E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dizionari di italiano e di latino cartacei e on-line  </w:t>
            </w:r>
          </w:p>
        </w:tc>
        <w:tc>
          <w:tcPr>
            <w:tcW w:w="29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D3B25" w14:textId="77777777" w:rsidR="009A2A2C" w:rsidRDefault="00C528E3">
            <w:pPr>
              <w:spacing w:after="152" w:line="259" w:lineRule="auto"/>
              <w:ind w:left="0" w:right="31" w:firstLine="0"/>
              <w:jc w:val="center"/>
            </w:pPr>
            <w:r>
              <w:rPr>
                <w:sz w:val="20"/>
              </w:rPr>
              <w:t xml:space="preserve">VERIFICHE </w:t>
            </w:r>
          </w:p>
          <w:p w14:paraId="3A42C6CB" w14:textId="77777777" w:rsidR="009A2A2C" w:rsidRDefault="00C528E3">
            <w:pPr>
              <w:spacing w:after="83" w:line="327" w:lineRule="auto"/>
              <w:ind w:left="0" w:right="263" w:firstLine="0"/>
            </w:pPr>
            <w:r>
              <w:rPr>
                <w:sz w:val="20"/>
              </w:rPr>
              <w:t xml:space="preserve">test di varia tipologia eventuale colloquio </w:t>
            </w:r>
            <w:proofErr w:type="gramStart"/>
            <w:r>
              <w:rPr>
                <w:sz w:val="20"/>
              </w:rPr>
              <w:t>orale  versioni</w:t>
            </w:r>
            <w:proofErr w:type="gramEnd"/>
            <w:r>
              <w:rPr>
                <w:sz w:val="20"/>
              </w:rPr>
              <w:t xml:space="preserve"> dal latino </w:t>
            </w:r>
          </w:p>
          <w:p w14:paraId="2ED1371C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traduzione contrastiva verifica scritta su testi d’autore, con analisi del testo e con domande di morfosintassi, lessico e civiltà  </w:t>
            </w:r>
          </w:p>
        </w:tc>
      </w:tr>
      <w:tr w:rsidR="009A2A2C" w14:paraId="25E83928" w14:textId="77777777">
        <w:trPr>
          <w:trHeight w:val="425"/>
        </w:trPr>
        <w:tc>
          <w:tcPr>
            <w:tcW w:w="3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33C82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Competenze  </w:t>
            </w:r>
          </w:p>
        </w:tc>
        <w:tc>
          <w:tcPr>
            <w:tcW w:w="19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835270F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Abilità/Capacità  </w:t>
            </w:r>
          </w:p>
        </w:tc>
        <w:tc>
          <w:tcPr>
            <w:tcW w:w="183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A285081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9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52779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Conoscenze  </w:t>
            </w:r>
          </w:p>
        </w:tc>
      </w:tr>
      <w:tr w:rsidR="009A2A2C" w14:paraId="61264F78" w14:textId="77777777">
        <w:trPr>
          <w:trHeight w:val="7931"/>
        </w:trPr>
        <w:tc>
          <w:tcPr>
            <w:tcW w:w="35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E57218" w14:textId="77777777" w:rsidR="009A2A2C" w:rsidRDefault="00C528E3">
            <w:pPr>
              <w:spacing w:after="158" w:line="253" w:lineRule="auto"/>
              <w:ind w:left="0" w:right="0" w:firstLine="0"/>
            </w:pPr>
            <w:r>
              <w:rPr>
                <w:sz w:val="20"/>
              </w:rPr>
              <w:t xml:space="preserve">Saper costruire un’argomentazione sicura sulla base dei passi d’autore noti.  </w:t>
            </w:r>
          </w:p>
          <w:p w14:paraId="7556F641" w14:textId="77777777" w:rsidR="009A2A2C" w:rsidRDefault="00C528E3">
            <w:pPr>
              <w:spacing w:after="166" w:line="246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costruire un percorso tematico interdisciplinare.  </w:t>
            </w:r>
          </w:p>
          <w:p w14:paraId="24321F44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analizzare testi anche complessi, riconoscendone livello strutturale e retorico.  </w:t>
            </w:r>
          </w:p>
        </w:tc>
        <w:tc>
          <w:tcPr>
            <w:tcW w:w="37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E62CBA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operare connessioni e confronti tra </w:t>
            </w:r>
          </w:p>
          <w:p w14:paraId="664E97D0" w14:textId="77777777" w:rsidR="009A2A2C" w:rsidRDefault="00C528E3">
            <w:pPr>
              <w:spacing w:after="166" w:line="246" w:lineRule="auto"/>
              <w:ind w:left="0" w:right="0" w:firstLine="0"/>
            </w:pPr>
            <w:r>
              <w:rPr>
                <w:sz w:val="20"/>
              </w:rPr>
              <w:t xml:space="preserve">brani di autori diversi sul piano contenutistico e stilistico.  </w:t>
            </w:r>
          </w:p>
          <w:p w14:paraId="7022E1E6" w14:textId="77777777" w:rsidR="009A2A2C" w:rsidRDefault="00C528E3">
            <w:pPr>
              <w:spacing w:after="162" w:line="249" w:lineRule="auto"/>
              <w:ind w:left="0" w:right="463" w:firstLine="0"/>
            </w:pPr>
            <w:r>
              <w:rPr>
                <w:sz w:val="20"/>
              </w:rPr>
              <w:t xml:space="preserve">Saper contestualizzare i brani d’autore nell’ambito storico entro le linee di evoluzione del genere.  </w:t>
            </w:r>
          </w:p>
          <w:p w14:paraId="05411E82" w14:textId="77777777" w:rsidR="009A2A2C" w:rsidRDefault="00C528E3">
            <w:pPr>
              <w:spacing w:after="159" w:line="253" w:lineRule="auto"/>
              <w:ind w:left="0" w:right="0" w:firstLine="0"/>
            </w:pPr>
            <w:r>
              <w:rPr>
                <w:sz w:val="20"/>
              </w:rPr>
              <w:t xml:space="preserve">Saper riconoscere i diversi piani di lettura di un testo.  </w:t>
            </w:r>
          </w:p>
          <w:p w14:paraId="2E3C0EB6" w14:textId="77777777" w:rsidR="009A2A2C" w:rsidRDefault="00C528E3">
            <w:pPr>
              <w:spacing w:after="166" w:line="246" w:lineRule="auto"/>
              <w:ind w:left="0" w:right="0" w:firstLine="0"/>
            </w:pPr>
            <w:r>
              <w:rPr>
                <w:sz w:val="20"/>
              </w:rPr>
              <w:t xml:space="preserve">Saper tradurre speditamente testi in prosa e in versi.  </w:t>
            </w:r>
          </w:p>
          <w:p w14:paraId="510D1968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risalire dal testo a considerazioni:  </w:t>
            </w:r>
          </w:p>
          <w:p w14:paraId="7E949AF2" w14:textId="77777777" w:rsidR="009A2A2C" w:rsidRDefault="00C528E3">
            <w:pPr>
              <w:numPr>
                <w:ilvl w:val="0"/>
                <w:numId w:val="8"/>
              </w:numPr>
              <w:spacing w:after="151" w:line="253" w:lineRule="auto"/>
              <w:ind w:right="0" w:firstLine="0"/>
              <w:jc w:val="left"/>
            </w:pPr>
            <w:r>
              <w:rPr>
                <w:sz w:val="20"/>
              </w:rPr>
              <w:t>sull’organizzazione socio-</w:t>
            </w:r>
            <w:proofErr w:type="spellStart"/>
            <w:r>
              <w:rPr>
                <w:sz w:val="20"/>
              </w:rPr>
              <w:t>politicoeconomica</w:t>
            </w:r>
            <w:proofErr w:type="spellEnd"/>
            <w:r>
              <w:rPr>
                <w:sz w:val="20"/>
              </w:rPr>
              <w:t xml:space="preserve"> del mondo antico;  </w:t>
            </w:r>
          </w:p>
          <w:p w14:paraId="260932E5" w14:textId="77777777" w:rsidR="009A2A2C" w:rsidRDefault="00C528E3">
            <w:pPr>
              <w:numPr>
                <w:ilvl w:val="0"/>
                <w:numId w:val="8"/>
              </w:numPr>
              <w:spacing w:after="159" w:line="253" w:lineRule="auto"/>
              <w:ind w:right="0" w:firstLine="0"/>
              <w:jc w:val="left"/>
            </w:pPr>
            <w:r>
              <w:rPr>
                <w:sz w:val="20"/>
              </w:rPr>
              <w:t xml:space="preserve">sulla posizione dell’autore di fronte ad esso.  </w:t>
            </w:r>
          </w:p>
          <w:p w14:paraId="49F25422" w14:textId="77777777" w:rsidR="009A2A2C" w:rsidRDefault="00C528E3">
            <w:pPr>
              <w:spacing w:after="155" w:line="236" w:lineRule="auto"/>
              <w:ind w:left="0" w:right="0" w:firstLine="0"/>
              <w:jc w:val="left"/>
            </w:pPr>
            <w:r>
              <w:rPr>
                <w:sz w:val="20"/>
              </w:rPr>
              <w:t>Saper interiorizzare la sensibilità e l’</w:t>
            </w:r>
            <w:r>
              <w:rPr>
                <w:i/>
                <w:sz w:val="20"/>
              </w:rPr>
              <w:t>humanitas</w:t>
            </w:r>
            <w:r>
              <w:rPr>
                <w:sz w:val="20"/>
              </w:rPr>
              <w:t xml:space="preserve"> del mondo antico. </w:t>
            </w:r>
            <w:r>
              <w:t xml:space="preserve"> </w:t>
            </w:r>
          </w:p>
          <w:p w14:paraId="70926721" w14:textId="77777777" w:rsidR="009A2A2C" w:rsidRDefault="00C528E3">
            <w:pPr>
              <w:spacing w:after="158" w:line="253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cogliere gli elementi di continuità tra civiltà latina e letteratura italiana.  </w:t>
            </w:r>
          </w:p>
          <w:p w14:paraId="3B8B4178" w14:textId="77777777" w:rsidR="009A2A2C" w:rsidRDefault="00C528E3">
            <w:pPr>
              <w:spacing w:after="162" w:line="249" w:lineRule="auto"/>
              <w:ind w:left="0" w:right="384" w:firstLine="0"/>
            </w:pPr>
            <w:r>
              <w:rPr>
                <w:sz w:val="20"/>
              </w:rPr>
              <w:t xml:space="preserve">Saper riconoscere analogie e differenze nelle linee di sviluppo della storia delle letterature.  </w:t>
            </w:r>
          </w:p>
          <w:p w14:paraId="685B6265" w14:textId="77777777" w:rsidR="009A2A2C" w:rsidRDefault="00C528E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Saper riconoscere le linee evolutive dei generi letterari.  </w:t>
            </w:r>
          </w:p>
        </w:tc>
        <w:tc>
          <w:tcPr>
            <w:tcW w:w="39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AB9AD" w14:textId="77777777" w:rsidR="009A2A2C" w:rsidRDefault="00C528E3">
            <w:pPr>
              <w:spacing w:after="158" w:line="253" w:lineRule="auto"/>
              <w:ind w:left="0" w:right="0" w:firstLine="0"/>
              <w:jc w:val="left"/>
            </w:pPr>
            <w:r>
              <w:rPr>
                <w:sz w:val="20"/>
              </w:rPr>
              <w:t xml:space="preserve">Caratteristiche generali degli autori e dei testi studiati.  </w:t>
            </w:r>
          </w:p>
          <w:p w14:paraId="2611D46D" w14:textId="77777777" w:rsidR="009A2A2C" w:rsidRDefault="00C528E3">
            <w:pPr>
              <w:spacing w:after="166" w:line="246" w:lineRule="auto"/>
              <w:ind w:left="0" w:right="0" w:firstLine="0"/>
              <w:jc w:val="left"/>
            </w:pPr>
            <w:r>
              <w:rPr>
                <w:sz w:val="20"/>
              </w:rPr>
              <w:t xml:space="preserve">Elementi stilistici distintivi degli autori oggetto di studio.  </w:t>
            </w:r>
          </w:p>
          <w:p w14:paraId="150F2461" w14:textId="77777777" w:rsidR="009A2A2C" w:rsidRDefault="00C528E3">
            <w:pPr>
              <w:spacing w:after="151" w:line="253" w:lineRule="auto"/>
              <w:ind w:left="0" w:right="0" w:firstLine="0"/>
              <w:jc w:val="left"/>
            </w:pPr>
            <w:r>
              <w:rPr>
                <w:sz w:val="20"/>
              </w:rPr>
              <w:t xml:space="preserve">Rapporti tra produzione letteraria e condizioni storico-sociali.  </w:t>
            </w:r>
          </w:p>
          <w:p w14:paraId="00F35B5C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3047BCB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E0DC409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15C387A6" w14:textId="77777777" w:rsidR="009A2A2C" w:rsidRDefault="00C528E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11203" w:type="dxa"/>
        <w:tblInd w:w="-782" w:type="dxa"/>
        <w:tblCellMar>
          <w:top w:w="30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302"/>
        <w:gridCol w:w="3285"/>
        <w:gridCol w:w="3616"/>
      </w:tblGrid>
      <w:tr w:rsidR="009A2A2C" w14:paraId="112374F0" w14:textId="77777777">
        <w:trPr>
          <w:trHeight w:val="432"/>
        </w:trPr>
        <w:tc>
          <w:tcPr>
            <w:tcW w:w="43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7AD65" w14:textId="77777777" w:rsidR="009A2A2C" w:rsidRDefault="00C528E3">
            <w:pPr>
              <w:spacing w:after="16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803B71C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MODULO N. 9</w:t>
            </w:r>
            <w:r>
              <w:t xml:space="preserve"> 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948897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Materia  </w:t>
            </w:r>
          </w:p>
        </w:tc>
        <w:tc>
          <w:tcPr>
            <w:tcW w:w="3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8AD0C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Classe  </w:t>
            </w:r>
          </w:p>
        </w:tc>
      </w:tr>
      <w:tr w:rsidR="009A2A2C" w14:paraId="1AE559CF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9D662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2341B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Lingua e letteratura latina </w:t>
            </w:r>
          </w:p>
        </w:tc>
        <w:tc>
          <w:tcPr>
            <w:tcW w:w="3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5ED17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V C </w:t>
            </w:r>
            <w:r>
              <w:t xml:space="preserve"> </w:t>
            </w:r>
          </w:p>
        </w:tc>
      </w:tr>
    </w:tbl>
    <w:p w14:paraId="6BB3147E" w14:textId="77777777" w:rsidR="009A2A2C" w:rsidRDefault="00C528E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11289" w:type="dxa"/>
        <w:tblInd w:w="-825" w:type="dxa"/>
        <w:tblCellMar>
          <w:top w:w="32" w:type="dxa"/>
          <w:left w:w="104" w:type="dxa"/>
          <w:right w:w="59" w:type="dxa"/>
        </w:tblCellMar>
        <w:tblLook w:val="04A0" w:firstRow="1" w:lastRow="0" w:firstColumn="1" w:lastColumn="0" w:noHBand="0" w:noVBand="1"/>
      </w:tblPr>
      <w:tblGrid>
        <w:gridCol w:w="2824"/>
        <w:gridCol w:w="288"/>
        <w:gridCol w:w="2543"/>
        <w:gridCol w:w="1830"/>
        <w:gridCol w:w="994"/>
        <w:gridCol w:w="2810"/>
      </w:tblGrid>
      <w:tr w:rsidR="009A2A2C" w14:paraId="5E9DA6D4" w14:textId="77777777">
        <w:trPr>
          <w:trHeight w:val="461"/>
        </w:trPr>
        <w:tc>
          <w:tcPr>
            <w:tcW w:w="112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260BC0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TITOLO: l’Età degli Antonini: Apuleio</w:t>
            </w:r>
            <w:r>
              <w:t xml:space="preserve"> </w:t>
            </w:r>
          </w:p>
        </w:tc>
      </w:tr>
      <w:tr w:rsidR="009A2A2C" w14:paraId="43DFE6F2" w14:textId="77777777">
        <w:trPr>
          <w:trHeight w:val="2701"/>
        </w:trPr>
        <w:tc>
          <w:tcPr>
            <w:tcW w:w="2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60A4D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PERIODO/DURATA  </w:t>
            </w:r>
          </w:p>
          <w:p w14:paraId="25960C68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Maggio </w:t>
            </w:r>
          </w:p>
        </w:tc>
        <w:tc>
          <w:tcPr>
            <w:tcW w:w="2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6C2DB" w14:textId="77777777" w:rsidR="009A2A2C" w:rsidRDefault="00C528E3">
            <w:pPr>
              <w:spacing w:after="152" w:line="259" w:lineRule="auto"/>
              <w:ind w:left="0" w:right="34" w:firstLine="0"/>
              <w:jc w:val="center"/>
            </w:pPr>
            <w:r>
              <w:rPr>
                <w:sz w:val="20"/>
              </w:rPr>
              <w:t xml:space="preserve">METODOLOGIA </w:t>
            </w:r>
          </w:p>
          <w:p w14:paraId="694E1390" w14:textId="77777777" w:rsidR="009A2A2C" w:rsidRDefault="00C528E3">
            <w:pPr>
              <w:spacing w:after="145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lezione frontale e interattiva </w:t>
            </w:r>
          </w:p>
          <w:p w14:paraId="73516A81" w14:textId="77777777" w:rsidR="009A2A2C" w:rsidRDefault="00C528E3">
            <w:pPr>
              <w:spacing w:after="151" w:line="253" w:lineRule="auto"/>
              <w:ind w:left="7" w:right="0" w:firstLine="0"/>
              <w:jc w:val="left"/>
            </w:pPr>
            <w:r>
              <w:rPr>
                <w:sz w:val="20"/>
              </w:rPr>
              <w:t xml:space="preserve">lettura, comprensione, analisi, interpretazione e traduzione di testi letterari e non </w:t>
            </w:r>
          </w:p>
          <w:p w14:paraId="156FC5FC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traduzione contrastiva insegnamento individualizzato per il recupero e il sostegno </w:t>
            </w:r>
          </w:p>
        </w:tc>
        <w:tc>
          <w:tcPr>
            <w:tcW w:w="28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B1668" w14:textId="77777777" w:rsidR="009A2A2C" w:rsidRDefault="00C528E3">
            <w:pPr>
              <w:spacing w:after="152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STRUMENTI </w:t>
            </w:r>
          </w:p>
          <w:p w14:paraId="50678705" w14:textId="77777777" w:rsidR="009A2A2C" w:rsidRDefault="00C528E3">
            <w:pPr>
              <w:spacing w:after="166" w:line="246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manuale e materiali di lavoro in adozione </w:t>
            </w:r>
          </w:p>
          <w:p w14:paraId="2EB3B2BE" w14:textId="77777777" w:rsidR="009A2A2C" w:rsidRDefault="00C528E3">
            <w:pPr>
              <w:spacing w:after="151" w:line="253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materiale didattico fornito dall’insegnante </w:t>
            </w:r>
          </w:p>
          <w:p w14:paraId="3EDCFA64" w14:textId="77777777" w:rsidR="009A2A2C" w:rsidRDefault="00C528E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dizionari di italiano e di latino cartacei e on-line  </w:t>
            </w:r>
          </w:p>
        </w:tc>
        <w:tc>
          <w:tcPr>
            <w:tcW w:w="2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7EA03A" w14:textId="77777777" w:rsidR="009A2A2C" w:rsidRDefault="00C528E3">
            <w:pPr>
              <w:spacing w:after="152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VERIFICHE </w:t>
            </w:r>
          </w:p>
          <w:p w14:paraId="1AD59901" w14:textId="77777777" w:rsidR="009A2A2C" w:rsidRDefault="00C528E3">
            <w:pPr>
              <w:spacing w:after="83" w:line="327" w:lineRule="auto"/>
              <w:ind w:left="0" w:right="123" w:firstLine="0"/>
            </w:pPr>
            <w:r>
              <w:rPr>
                <w:sz w:val="20"/>
              </w:rPr>
              <w:t xml:space="preserve">test di varia tipologia eventuale colloquio </w:t>
            </w:r>
            <w:proofErr w:type="gramStart"/>
            <w:r>
              <w:rPr>
                <w:sz w:val="20"/>
              </w:rPr>
              <w:t>orale  versioni</w:t>
            </w:r>
            <w:proofErr w:type="gramEnd"/>
            <w:r>
              <w:rPr>
                <w:sz w:val="20"/>
              </w:rPr>
              <w:t xml:space="preserve"> dal latino </w:t>
            </w:r>
          </w:p>
          <w:p w14:paraId="0F5B7D3B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traduzione contrastiva verifica scritta su testi d’autore, con analisi del testo e con domande di morfosintassi, lessico e civiltà  </w:t>
            </w:r>
          </w:p>
        </w:tc>
      </w:tr>
      <w:tr w:rsidR="009A2A2C" w14:paraId="743BA428" w14:textId="77777777">
        <w:trPr>
          <w:trHeight w:val="432"/>
        </w:trPr>
        <w:tc>
          <w:tcPr>
            <w:tcW w:w="3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ABB9B0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Competenze  </w:t>
            </w:r>
          </w:p>
        </w:tc>
        <w:tc>
          <w:tcPr>
            <w:tcW w:w="43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FF84BA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Abilità/Capacità  </w:t>
            </w:r>
          </w:p>
        </w:tc>
        <w:tc>
          <w:tcPr>
            <w:tcW w:w="3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3D412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Conoscenze  </w:t>
            </w:r>
          </w:p>
        </w:tc>
      </w:tr>
      <w:tr w:rsidR="009A2A2C" w14:paraId="33FFC93C" w14:textId="77777777">
        <w:trPr>
          <w:trHeight w:val="937"/>
        </w:trPr>
        <w:tc>
          <w:tcPr>
            <w:tcW w:w="3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1588C5" w14:textId="77777777" w:rsidR="009A2A2C" w:rsidRDefault="00C528E3">
            <w:pPr>
              <w:spacing w:after="0" w:line="259" w:lineRule="auto"/>
              <w:ind w:left="0" w:right="116" w:firstLine="0"/>
            </w:pPr>
            <w:r>
              <w:rPr>
                <w:sz w:val="20"/>
              </w:rPr>
              <w:t xml:space="preserve">Saper costruire un’argomentazione sicura sulla base dei passi d’autore noti.  </w:t>
            </w:r>
          </w:p>
        </w:tc>
        <w:tc>
          <w:tcPr>
            <w:tcW w:w="43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2CB951" w14:textId="77777777" w:rsidR="009A2A2C" w:rsidRDefault="00C528E3">
            <w:pPr>
              <w:spacing w:after="152" w:line="253" w:lineRule="auto"/>
              <w:ind w:left="7" w:right="0" w:firstLine="0"/>
            </w:pPr>
            <w:r>
              <w:rPr>
                <w:sz w:val="20"/>
              </w:rPr>
              <w:t xml:space="preserve">Saper operare connessioni e confronti tra brani di autori diversi sul piano contenutistico e stilistico.  </w:t>
            </w:r>
          </w:p>
          <w:p w14:paraId="16CE4AC5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Saper contestualizzare i brani d’autore nell’ambito </w:t>
            </w:r>
          </w:p>
        </w:tc>
        <w:tc>
          <w:tcPr>
            <w:tcW w:w="3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72217" w14:textId="77777777" w:rsidR="009A2A2C" w:rsidRDefault="00C528E3">
            <w:pPr>
              <w:spacing w:after="152" w:line="253" w:lineRule="auto"/>
              <w:ind w:left="0" w:right="0" w:firstLine="0"/>
              <w:jc w:val="left"/>
            </w:pPr>
            <w:r>
              <w:rPr>
                <w:sz w:val="20"/>
              </w:rPr>
              <w:t xml:space="preserve">Caratteristiche generali degli autori e dei testi studiati.  </w:t>
            </w:r>
          </w:p>
          <w:p w14:paraId="29837A83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Elementi stilistici distintivi degli autori </w:t>
            </w:r>
          </w:p>
        </w:tc>
      </w:tr>
      <w:tr w:rsidR="009A2A2C" w14:paraId="17B3FC34" w14:textId="77777777">
        <w:trPr>
          <w:trHeight w:val="5972"/>
        </w:trPr>
        <w:tc>
          <w:tcPr>
            <w:tcW w:w="3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7E4E0" w14:textId="77777777" w:rsidR="009A2A2C" w:rsidRDefault="00C528E3">
            <w:pPr>
              <w:spacing w:after="158" w:line="253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costruire un percorso tematico interdisciplinare.  </w:t>
            </w:r>
          </w:p>
          <w:p w14:paraId="53745CA9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analizzare testi anche complessi, riconoscendone livello strutturale e retorico.  </w:t>
            </w:r>
          </w:p>
        </w:tc>
        <w:tc>
          <w:tcPr>
            <w:tcW w:w="43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139FD4" w14:textId="77777777" w:rsidR="009A2A2C" w:rsidRDefault="00C528E3">
            <w:pPr>
              <w:spacing w:after="152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storico entro le linee di evoluzione del genere.  </w:t>
            </w:r>
          </w:p>
          <w:p w14:paraId="35E75917" w14:textId="77777777" w:rsidR="009A2A2C" w:rsidRDefault="00C528E3">
            <w:pPr>
              <w:spacing w:after="151" w:line="253" w:lineRule="auto"/>
              <w:ind w:left="7" w:right="0" w:firstLine="0"/>
              <w:jc w:val="left"/>
            </w:pPr>
            <w:r>
              <w:rPr>
                <w:sz w:val="20"/>
              </w:rPr>
              <w:t xml:space="preserve">Saper riconoscere i diversi piani di lettura di un testo.  </w:t>
            </w:r>
          </w:p>
          <w:p w14:paraId="07518F5E" w14:textId="77777777" w:rsidR="009A2A2C" w:rsidRDefault="00C528E3">
            <w:pPr>
              <w:spacing w:after="158" w:line="253" w:lineRule="auto"/>
              <w:ind w:left="7" w:right="0" w:firstLine="0"/>
              <w:jc w:val="left"/>
            </w:pPr>
            <w:r>
              <w:rPr>
                <w:sz w:val="20"/>
              </w:rPr>
              <w:t xml:space="preserve">Saper tradurre speditamente testi in prosa e in versi.  </w:t>
            </w:r>
          </w:p>
          <w:p w14:paraId="5EF5AB9D" w14:textId="77777777" w:rsidR="009A2A2C" w:rsidRDefault="00C528E3">
            <w:pPr>
              <w:spacing w:after="152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Saper risalire dal testo a considerazioni:  </w:t>
            </w:r>
          </w:p>
          <w:p w14:paraId="11C59528" w14:textId="77777777" w:rsidR="009A2A2C" w:rsidRDefault="00C528E3">
            <w:pPr>
              <w:numPr>
                <w:ilvl w:val="0"/>
                <w:numId w:val="9"/>
              </w:numPr>
              <w:spacing w:after="165" w:line="246" w:lineRule="auto"/>
              <w:ind w:right="0" w:firstLine="0"/>
              <w:jc w:val="left"/>
            </w:pPr>
            <w:r>
              <w:rPr>
                <w:sz w:val="20"/>
              </w:rPr>
              <w:t xml:space="preserve">sull’organizzazione socio-politico-economica del mondo antico;  </w:t>
            </w:r>
          </w:p>
          <w:p w14:paraId="63F7E151" w14:textId="77777777" w:rsidR="009A2A2C" w:rsidRDefault="00C528E3">
            <w:pPr>
              <w:numPr>
                <w:ilvl w:val="0"/>
                <w:numId w:val="9"/>
              </w:numPr>
              <w:spacing w:after="152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sulla posizione dell’autore di fronte ad esso.  </w:t>
            </w:r>
          </w:p>
          <w:p w14:paraId="378BCCB3" w14:textId="77777777" w:rsidR="009A2A2C" w:rsidRDefault="00C528E3">
            <w:pPr>
              <w:spacing w:after="141" w:line="242" w:lineRule="auto"/>
              <w:ind w:left="7" w:right="0" w:firstLine="0"/>
            </w:pPr>
            <w:r>
              <w:rPr>
                <w:sz w:val="20"/>
              </w:rPr>
              <w:t>Saper interiorizzare la sensibilità e l’</w:t>
            </w:r>
            <w:r>
              <w:rPr>
                <w:i/>
                <w:sz w:val="20"/>
              </w:rPr>
              <w:t>humanitas</w:t>
            </w:r>
            <w:r>
              <w:rPr>
                <w:sz w:val="20"/>
              </w:rPr>
              <w:t xml:space="preserve"> del mondo antico. </w:t>
            </w:r>
            <w:r>
              <w:t xml:space="preserve"> </w:t>
            </w:r>
          </w:p>
          <w:p w14:paraId="0938B491" w14:textId="77777777" w:rsidR="009A2A2C" w:rsidRDefault="00C528E3">
            <w:pPr>
              <w:spacing w:after="159" w:line="253" w:lineRule="auto"/>
              <w:ind w:left="7" w:right="0" w:firstLine="0"/>
              <w:jc w:val="left"/>
            </w:pPr>
            <w:r>
              <w:rPr>
                <w:sz w:val="20"/>
              </w:rPr>
              <w:t xml:space="preserve">Saper cogliere gli elementi di continuità tra civiltà latina e letteratura italiana.  </w:t>
            </w:r>
          </w:p>
          <w:p w14:paraId="5F73C15E" w14:textId="77777777" w:rsidR="009A2A2C" w:rsidRDefault="00C528E3">
            <w:pPr>
              <w:spacing w:after="166" w:line="246" w:lineRule="auto"/>
              <w:ind w:left="7" w:right="0" w:firstLine="0"/>
            </w:pPr>
            <w:r>
              <w:rPr>
                <w:sz w:val="20"/>
              </w:rPr>
              <w:t xml:space="preserve">Saper riconoscere analogie e differenze nelle linee di sviluppo della storia delle letterature.  </w:t>
            </w:r>
          </w:p>
          <w:p w14:paraId="76CE10CE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Saper riconoscere le linee evolutive dei generi letterari.  </w:t>
            </w:r>
          </w:p>
        </w:tc>
        <w:tc>
          <w:tcPr>
            <w:tcW w:w="38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7B0FC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oggetto di studio.  </w:t>
            </w:r>
          </w:p>
          <w:p w14:paraId="56FDA104" w14:textId="77777777" w:rsidR="009A2A2C" w:rsidRDefault="00C528E3">
            <w:pPr>
              <w:spacing w:after="151" w:line="253" w:lineRule="auto"/>
              <w:ind w:left="0" w:right="0" w:firstLine="0"/>
              <w:jc w:val="left"/>
            </w:pPr>
            <w:r>
              <w:rPr>
                <w:sz w:val="20"/>
              </w:rPr>
              <w:t xml:space="preserve">Rapporti tra produzione letteraria e condizioni storico-sociali. </w:t>
            </w:r>
          </w:p>
          <w:p w14:paraId="5B16FEC1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Sviluppo dei diversi generi letterari.  </w:t>
            </w:r>
          </w:p>
          <w:p w14:paraId="1C3805F6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C496BA9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6EDF0724" w14:textId="77777777" w:rsidR="009A2A2C" w:rsidRDefault="00C528E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11253" w:type="dxa"/>
        <w:tblInd w:w="-810" w:type="dxa"/>
        <w:tblCellMar>
          <w:top w:w="32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4539"/>
        <w:gridCol w:w="3285"/>
        <w:gridCol w:w="3429"/>
      </w:tblGrid>
      <w:tr w:rsidR="009A2A2C" w14:paraId="7FBF1324" w14:textId="77777777">
        <w:trPr>
          <w:trHeight w:val="425"/>
        </w:trPr>
        <w:tc>
          <w:tcPr>
            <w:tcW w:w="45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1EF61" w14:textId="77777777" w:rsidR="009A2A2C" w:rsidRDefault="00C528E3">
            <w:pPr>
              <w:spacing w:after="16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19E94D75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MODULO N. 10</w:t>
            </w:r>
            <w:r>
              <w:t xml:space="preserve"> </w:t>
            </w: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D46AA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Materia  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9CB455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Classe  </w:t>
            </w:r>
          </w:p>
        </w:tc>
      </w:tr>
      <w:tr w:rsidR="009A2A2C" w14:paraId="1784034E" w14:textId="77777777">
        <w:trPr>
          <w:trHeight w:val="4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E4C6E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6F7A5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Lingua e letteratura latina 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74D0E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V C </w:t>
            </w:r>
            <w:r>
              <w:t xml:space="preserve"> </w:t>
            </w:r>
          </w:p>
        </w:tc>
      </w:tr>
    </w:tbl>
    <w:p w14:paraId="3E7F8C7F" w14:textId="77777777" w:rsidR="009A2A2C" w:rsidRDefault="00C528E3">
      <w:pPr>
        <w:spacing w:after="0" w:line="259" w:lineRule="auto"/>
        <w:ind w:left="0" w:right="0" w:firstLine="0"/>
      </w:pPr>
      <w:r>
        <w:rPr>
          <w:sz w:val="20"/>
        </w:rPr>
        <w:t xml:space="preserve"> </w:t>
      </w:r>
    </w:p>
    <w:tbl>
      <w:tblPr>
        <w:tblStyle w:val="TableGrid"/>
        <w:tblW w:w="11347" w:type="dxa"/>
        <w:tblInd w:w="-854" w:type="dxa"/>
        <w:tblCellMar>
          <w:top w:w="32" w:type="dxa"/>
          <w:left w:w="104" w:type="dxa"/>
          <w:right w:w="30" w:type="dxa"/>
        </w:tblCellMar>
        <w:tblLook w:val="04A0" w:firstRow="1" w:lastRow="0" w:firstColumn="1" w:lastColumn="0" w:noHBand="0" w:noVBand="1"/>
      </w:tblPr>
      <w:tblGrid>
        <w:gridCol w:w="2349"/>
        <w:gridCol w:w="742"/>
        <w:gridCol w:w="2558"/>
        <w:gridCol w:w="1945"/>
        <w:gridCol w:w="886"/>
        <w:gridCol w:w="2867"/>
      </w:tblGrid>
      <w:tr w:rsidR="009A2A2C" w14:paraId="5FB12862" w14:textId="77777777">
        <w:trPr>
          <w:trHeight w:val="469"/>
        </w:trPr>
        <w:tc>
          <w:tcPr>
            <w:tcW w:w="1134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DB0B7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TITOLO: I fermenti religiosi nel tardo impero. La letteratura cristiana: Agostino</w:t>
            </w:r>
            <w:r>
              <w:t xml:space="preserve"> </w:t>
            </w:r>
          </w:p>
        </w:tc>
      </w:tr>
      <w:tr w:rsidR="009A2A2C" w14:paraId="53124502" w14:textId="77777777">
        <w:trPr>
          <w:trHeight w:val="2701"/>
        </w:trPr>
        <w:tc>
          <w:tcPr>
            <w:tcW w:w="23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71184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PERIODO/DURATA  </w:t>
            </w:r>
          </w:p>
          <w:p w14:paraId="4F17CD98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Maggio-</w:t>
            </w:r>
            <w:proofErr w:type="gramStart"/>
            <w:r>
              <w:rPr>
                <w:sz w:val="20"/>
              </w:rPr>
              <w:t>Giugno</w:t>
            </w:r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33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7157C" w14:textId="77777777" w:rsidR="009A2A2C" w:rsidRDefault="00C528E3">
            <w:pPr>
              <w:spacing w:after="152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METODOLOGIA </w:t>
            </w:r>
          </w:p>
          <w:p w14:paraId="5F402B02" w14:textId="77777777" w:rsidR="009A2A2C" w:rsidRDefault="00C528E3">
            <w:pPr>
              <w:spacing w:after="152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lezione frontale e interattiva </w:t>
            </w:r>
          </w:p>
          <w:p w14:paraId="3BBEDA52" w14:textId="77777777" w:rsidR="009A2A2C" w:rsidRDefault="00C528E3">
            <w:pPr>
              <w:spacing w:after="162" w:line="249" w:lineRule="auto"/>
              <w:ind w:left="7" w:right="0" w:firstLine="0"/>
              <w:jc w:val="left"/>
            </w:pPr>
            <w:r>
              <w:rPr>
                <w:sz w:val="20"/>
              </w:rPr>
              <w:t xml:space="preserve">lettura, comprensione, analisi, interpretazione e traduzione di testi letterari e non </w:t>
            </w:r>
          </w:p>
          <w:p w14:paraId="23CA5987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traduzione contrastiva insegnamento </w:t>
            </w:r>
          </w:p>
          <w:p w14:paraId="24D94C70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individualizzato per il recupero e il sostegno </w:t>
            </w:r>
          </w:p>
        </w:tc>
        <w:tc>
          <w:tcPr>
            <w:tcW w:w="2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62799" w14:textId="77777777" w:rsidR="009A2A2C" w:rsidRDefault="00C528E3">
            <w:pPr>
              <w:spacing w:after="152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STRUMENTI </w:t>
            </w:r>
          </w:p>
          <w:p w14:paraId="6739FA49" w14:textId="77777777" w:rsidR="009A2A2C" w:rsidRDefault="00C528E3">
            <w:pPr>
              <w:spacing w:after="159" w:line="253" w:lineRule="auto"/>
              <w:ind w:left="7" w:right="0" w:firstLine="0"/>
              <w:jc w:val="left"/>
            </w:pPr>
            <w:r>
              <w:rPr>
                <w:sz w:val="20"/>
              </w:rPr>
              <w:t xml:space="preserve">manuale e materiali di lavoro in adozione </w:t>
            </w:r>
          </w:p>
          <w:p w14:paraId="3643BD54" w14:textId="77777777" w:rsidR="009A2A2C" w:rsidRDefault="00C528E3">
            <w:pPr>
              <w:spacing w:after="166" w:line="246" w:lineRule="auto"/>
              <w:ind w:left="7" w:right="0" w:firstLine="0"/>
              <w:jc w:val="left"/>
            </w:pPr>
            <w:r>
              <w:rPr>
                <w:sz w:val="20"/>
              </w:rPr>
              <w:t xml:space="preserve">materiale didattico fornito dall’insegnante </w:t>
            </w:r>
          </w:p>
          <w:p w14:paraId="5FC30E30" w14:textId="77777777" w:rsidR="009A2A2C" w:rsidRDefault="00C528E3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 xml:space="preserve">dizionari di italiano e di latino cartacei e on-line  </w:t>
            </w:r>
          </w:p>
        </w:tc>
        <w:tc>
          <w:tcPr>
            <w:tcW w:w="2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43D00" w14:textId="77777777" w:rsidR="009A2A2C" w:rsidRDefault="00C528E3">
            <w:pPr>
              <w:spacing w:after="152" w:line="259" w:lineRule="auto"/>
              <w:ind w:left="0" w:right="64" w:firstLine="0"/>
              <w:jc w:val="center"/>
            </w:pPr>
            <w:r>
              <w:rPr>
                <w:sz w:val="20"/>
              </w:rPr>
              <w:t xml:space="preserve">VERIFICHE </w:t>
            </w:r>
          </w:p>
          <w:p w14:paraId="12A5029E" w14:textId="77777777" w:rsidR="009A2A2C" w:rsidRDefault="00C528E3">
            <w:pPr>
              <w:spacing w:after="72" w:line="330" w:lineRule="auto"/>
              <w:ind w:left="7" w:right="202" w:firstLine="0"/>
            </w:pPr>
            <w:r>
              <w:rPr>
                <w:sz w:val="20"/>
              </w:rPr>
              <w:t xml:space="preserve">test di varia tipologia eventuale colloquio </w:t>
            </w:r>
            <w:proofErr w:type="gramStart"/>
            <w:r>
              <w:rPr>
                <w:sz w:val="20"/>
              </w:rPr>
              <w:t>orale  versioni</w:t>
            </w:r>
            <w:proofErr w:type="gramEnd"/>
            <w:r>
              <w:rPr>
                <w:sz w:val="20"/>
              </w:rPr>
              <w:t xml:space="preserve"> dal latino </w:t>
            </w:r>
          </w:p>
          <w:p w14:paraId="5F62242A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traduzione contrastiva verifica scritta su testi d’autore, con analisi del testo e con domande di morfosintassi, lessico e civiltà  </w:t>
            </w:r>
          </w:p>
        </w:tc>
      </w:tr>
      <w:tr w:rsidR="009A2A2C" w14:paraId="6CB3BEC7" w14:textId="77777777">
        <w:trPr>
          <w:trHeight w:val="425"/>
        </w:trPr>
        <w:tc>
          <w:tcPr>
            <w:tcW w:w="30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E5130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Competenze  </w:t>
            </w:r>
          </w:p>
        </w:tc>
        <w:tc>
          <w:tcPr>
            <w:tcW w:w="45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D9B1F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Abilità/Capacità  </w:t>
            </w:r>
          </w:p>
        </w:tc>
        <w:tc>
          <w:tcPr>
            <w:tcW w:w="37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24B153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Conoscenze  </w:t>
            </w:r>
          </w:p>
        </w:tc>
      </w:tr>
      <w:tr w:rsidR="009A2A2C" w14:paraId="465C0CAB" w14:textId="77777777">
        <w:trPr>
          <w:trHeight w:val="2867"/>
        </w:trPr>
        <w:tc>
          <w:tcPr>
            <w:tcW w:w="30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ABB6C" w14:textId="77777777" w:rsidR="009A2A2C" w:rsidRDefault="00C528E3">
            <w:pPr>
              <w:spacing w:after="162" w:line="249" w:lineRule="auto"/>
              <w:ind w:left="0" w:right="124" w:firstLine="0"/>
            </w:pPr>
            <w:r>
              <w:rPr>
                <w:sz w:val="20"/>
              </w:rPr>
              <w:t xml:space="preserve">Saper costruire un’argomentazione sicura sulla base dei passi d’autore noti.  </w:t>
            </w:r>
          </w:p>
          <w:p w14:paraId="1EE50410" w14:textId="77777777" w:rsidR="009A2A2C" w:rsidRDefault="00C528E3">
            <w:pPr>
              <w:spacing w:after="165" w:line="246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costruire un percorso tematico interdisciplinare.  </w:t>
            </w:r>
          </w:p>
          <w:p w14:paraId="52D9ADE2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analizzare testi anche complessi, riconoscendone livello strutturale e retorico.  </w:t>
            </w:r>
          </w:p>
        </w:tc>
        <w:tc>
          <w:tcPr>
            <w:tcW w:w="45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0894D" w14:textId="77777777" w:rsidR="009A2A2C" w:rsidRDefault="00C528E3">
            <w:pPr>
              <w:spacing w:after="166" w:line="246" w:lineRule="auto"/>
              <w:ind w:left="7" w:right="0" w:firstLine="0"/>
            </w:pPr>
            <w:r>
              <w:rPr>
                <w:sz w:val="20"/>
              </w:rPr>
              <w:t xml:space="preserve">Saper operare connessioni e confronti tra brani di autori diversi sul piano contenutistico e stilistico.  </w:t>
            </w:r>
          </w:p>
          <w:p w14:paraId="3DD00C6A" w14:textId="77777777" w:rsidR="009A2A2C" w:rsidRDefault="00C528E3">
            <w:pPr>
              <w:spacing w:after="152" w:line="253" w:lineRule="auto"/>
              <w:ind w:left="7" w:right="0" w:firstLine="0"/>
              <w:jc w:val="left"/>
            </w:pPr>
            <w:r>
              <w:rPr>
                <w:sz w:val="20"/>
              </w:rPr>
              <w:t xml:space="preserve">Saper contestualizzare i brani d’autore nell’ambito storico entro le linee di evoluzione del genere.  </w:t>
            </w:r>
          </w:p>
          <w:p w14:paraId="7179163F" w14:textId="77777777" w:rsidR="009A2A2C" w:rsidRDefault="00C528E3">
            <w:pPr>
              <w:spacing w:after="152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Saper riconoscere i diversi piani di lettura di un testo.  </w:t>
            </w:r>
          </w:p>
          <w:p w14:paraId="4D5763A0" w14:textId="77777777" w:rsidR="009A2A2C" w:rsidRDefault="00C528E3">
            <w:pPr>
              <w:spacing w:after="152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Saper tradurre speditamente testi in prosa e in versi.  </w:t>
            </w:r>
          </w:p>
          <w:p w14:paraId="2C95CAF7" w14:textId="77777777" w:rsidR="009A2A2C" w:rsidRDefault="00C528E3">
            <w:pPr>
              <w:spacing w:after="152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Saper risalire dal testo a considerazioni:  </w:t>
            </w:r>
          </w:p>
          <w:p w14:paraId="09983768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- sull’organizzazione socio-politico-economica del </w:t>
            </w:r>
          </w:p>
        </w:tc>
        <w:tc>
          <w:tcPr>
            <w:tcW w:w="37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243CF" w14:textId="77777777" w:rsidR="009A2A2C" w:rsidRDefault="00C528E3">
            <w:pPr>
              <w:spacing w:after="166" w:line="246" w:lineRule="auto"/>
              <w:ind w:left="7" w:right="0" w:firstLine="0"/>
              <w:jc w:val="left"/>
            </w:pPr>
            <w:r>
              <w:rPr>
                <w:sz w:val="20"/>
              </w:rPr>
              <w:t xml:space="preserve">Caratteristiche generali degli autori e dei testi studiati.  </w:t>
            </w:r>
          </w:p>
          <w:p w14:paraId="19402A6D" w14:textId="77777777" w:rsidR="009A2A2C" w:rsidRDefault="00C528E3">
            <w:pPr>
              <w:spacing w:after="152" w:line="253" w:lineRule="auto"/>
              <w:ind w:left="7" w:right="0" w:firstLine="0"/>
            </w:pPr>
            <w:r>
              <w:rPr>
                <w:sz w:val="20"/>
              </w:rPr>
              <w:t xml:space="preserve">Elementi stilistici distintivi degli autori oggetto di studio.  </w:t>
            </w:r>
          </w:p>
          <w:p w14:paraId="4DA8635A" w14:textId="77777777" w:rsidR="009A2A2C" w:rsidRDefault="00C528E3">
            <w:pPr>
              <w:spacing w:after="158" w:line="253" w:lineRule="auto"/>
              <w:ind w:left="7" w:right="0" w:firstLine="0"/>
              <w:jc w:val="left"/>
            </w:pPr>
            <w:r>
              <w:rPr>
                <w:sz w:val="20"/>
              </w:rPr>
              <w:t xml:space="preserve">Rapporti tra produzione letteraria e condizioni storico-sociali. </w:t>
            </w:r>
          </w:p>
          <w:p w14:paraId="4FF83FAC" w14:textId="77777777" w:rsidR="009A2A2C" w:rsidRDefault="00C528E3">
            <w:pPr>
              <w:spacing w:after="168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01AF8A5F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>Il padre del pensiero europeo: AGOSTINO.</w:t>
            </w:r>
            <w:r>
              <w:t xml:space="preserve">  </w:t>
            </w:r>
          </w:p>
        </w:tc>
      </w:tr>
      <w:tr w:rsidR="009A2A2C" w14:paraId="566A9076" w14:textId="77777777">
        <w:trPr>
          <w:trHeight w:val="3537"/>
        </w:trPr>
        <w:tc>
          <w:tcPr>
            <w:tcW w:w="30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ED1C4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22E49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mondo antico;  </w:t>
            </w:r>
          </w:p>
          <w:p w14:paraId="6CD67771" w14:textId="77777777" w:rsidR="009A2A2C" w:rsidRDefault="00C528E3">
            <w:pPr>
              <w:spacing w:after="15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- sulla posizione dell’autore di fronte ad esso.  </w:t>
            </w:r>
          </w:p>
          <w:p w14:paraId="7AB10A7B" w14:textId="77777777" w:rsidR="009A2A2C" w:rsidRDefault="00C528E3">
            <w:pPr>
              <w:spacing w:after="156" w:line="236" w:lineRule="auto"/>
              <w:ind w:left="0" w:right="0" w:firstLine="0"/>
              <w:jc w:val="left"/>
            </w:pPr>
            <w:r>
              <w:rPr>
                <w:sz w:val="20"/>
              </w:rPr>
              <w:t>Saper interiorizzare la sensibilità e l’</w:t>
            </w:r>
            <w:r>
              <w:rPr>
                <w:i/>
                <w:sz w:val="20"/>
              </w:rPr>
              <w:t>humanitas</w:t>
            </w:r>
            <w:r>
              <w:rPr>
                <w:sz w:val="20"/>
              </w:rPr>
              <w:t xml:space="preserve"> del mondo antico. </w:t>
            </w:r>
            <w:r>
              <w:t xml:space="preserve"> </w:t>
            </w:r>
          </w:p>
          <w:p w14:paraId="74EC0831" w14:textId="77777777" w:rsidR="009A2A2C" w:rsidRDefault="00C528E3">
            <w:pPr>
              <w:spacing w:after="158" w:line="253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cogliere gli elementi di continuità tra civiltà latina e letteratura italiana.  </w:t>
            </w:r>
          </w:p>
          <w:p w14:paraId="1E033537" w14:textId="77777777" w:rsidR="009A2A2C" w:rsidRDefault="00C528E3">
            <w:pPr>
              <w:spacing w:after="165" w:line="246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riconoscere analogie e differenze nelle linee di sviluppo della storia delle letterature.  </w:t>
            </w:r>
          </w:p>
          <w:p w14:paraId="7C1D4ABB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Saper riconoscere le linee evolutive dei generi letterari.  </w:t>
            </w:r>
          </w:p>
        </w:tc>
        <w:tc>
          <w:tcPr>
            <w:tcW w:w="37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8DA47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134E152" w14:textId="77777777" w:rsidR="009A2A2C" w:rsidRDefault="00C528E3">
      <w:pPr>
        <w:spacing w:after="0" w:line="259" w:lineRule="auto"/>
        <w:ind w:left="0" w:right="9603" w:firstLine="0"/>
      </w:pPr>
      <w:r>
        <w:t xml:space="preserve">  </w:t>
      </w:r>
    </w:p>
    <w:tbl>
      <w:tblPr>
        <w:tblStyle w:val="TableGrid"/>
        <w:tblW w:w="11008" w:type="dxa"/>
        <w:tblInd w:w="-688" w:type="dxa"/>
        <w:tblCellMar>
          <w:top w:w="32" w:type="dxa"/>
          <w:left w:w="69" w:type="dxa"/>
          <w:right w:w="109" w:type="dxa"/>
        </w:tblCellMar>
        <w:tblLook w:val="04A0" w:firstRow="1" w:lastRow="0" w:firstColumn="1" w:lastColumn="0" w:noHBand="0" w:noVBand="1"/>
      </w:tblPr>
      <w:tblGrid>
        <w:gridCol w:w="749"/>
        <w:gridCol w:w="4892"/>
        <w:gridCol w:w="418"/>
        <w:gridCol w:w="4949"/>
      </w:tblGrid>
      <w:tr w:rsidR="009A2A2C" w14:paraId="49F9E674" w14:textId="77777777">
        <w:trPr>
          <w:trHeight w:val="288"/>
        </w:trPr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4B4FA8D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2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DFCE569" w14:textId="77777777" w:rsidR="009A2A2C" w:rsidRDefault="00C528E3">
            <w:pPr>
              <w:spacing w:after="0" w:line="259" w:lineRule="auto"/>
              <w:ind w:left="0" w:right="201" w:firstLine="0"/>
              <w:jc w:val="center"/>
            </w:pPr>
            <w:r>
              <w:rPr>
                <w:sz w:val="20"/>
              </w:rPr>
              <w:t xml:space="preserve">METODOLOGIE </w:t>
            </w:r>
          </w:p>
        </w:tc>
      </w:tr>
      <w:tr w:rsidR="009A2A2C" w14:paraId="7F8CF7C7" w14:textId="77777777">
        <w:trPr>
          <w:trHeight w:val="504"/>
        </w:trPr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0ACCE8" w14:textId="77777777" w:rsidR="009A2A2C" w:rsidRDefault="00C528E3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38ED0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Lezione frontale </w:t>
            </w:r>
          </w:p>
          <w:p w14:paraId="266A93B0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(presentazione di contenuti e dimostrazioni logiche) </w:t>
            </w:r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B07D69" w14:textId="77777777" w:rsidR="009A2A2C" w:rsidRDefault="00C528E3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4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C80102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Cooperative learning </w:t>
            </w:r>
          </w:p>
          <w:p w14:paraId="75DB77B9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  <w:sz w:val="20"/>
              </w:rPr>
              <w:t xml:space="preserve">(lavoro collettivo guidato o autonomo) </w:t>
            </w:r>
          </w:p>
        </w:tc>
      </w:tr>
      <w:tr w:rsidR="009A2A2C" w14:paraId="4F94498A" w14:textId="77777777">
        <w:trPr>
          <w:trHeight w:val="497"/>
        </w:trPr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0A8BFF" w14:textId="77777777" w:rsidR="009A2A2C" w:rsidRDefault="00C528E3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A99578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Lezione interattiva  </w:t>
            </w:r>
          </w:p>
          <w:p w14:paraId="65D802A5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(discussioni sui libri o a tema, interrogazioni collettive) </w:t>
            </w:r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EA5CEB" w14:textId="77777777" w:rsidR="009A2A2C" w:rsidRDefault="00C528E3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4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B6933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0"/>
              </w:rPr>
              <w:t>Problem</w:t>
            </w:r>
            <w:proofErr w:type="spellEnd"/>
            <w:r>
              <w:rPr>
                <w:sz w:val="20"/>
              </w:rPr>
              <w:t xml:space="preserve"> solving  </w:t>
            </w:r>
          </w:p>
          <w:p w14:paraId="76FFD4D1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i/>
                <w:sz w:val="20"/>
              </w:rPr>
              <w:t xml:space="preserve">(definizione collettiva) </w:t>
            </w:r>
          </w:p>
        </w:tc>
      </w:tr>
      <w:tr w:rsidR="009A2A2C" w14:paraId="05376A6E" w14:textId="77777777">
        <w:trPr>
          <w:trHeight w:val="497"/>
        </w:trPr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D61777" w14:textId="77777777" w:rsidR="009A2A2C" w:rsidRDefault="00C528E3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EEC06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Lezione multimediale </w:t>
            </w:r>
          </w:p>
          <w:p w14:paraId="14C17A13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 xml:space="preserve">(utilizzo della LIM, di PPT, di audio video) </w:t>
            </w:r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74E0D9" w14:textId="77777777" w:rsidR="009A2A2C" w:rsidRDefault="00C528E3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4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2DCA4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Esercizi di attribuzione motivata di un testo ad un autore, corrente, epoca </w:t>
            </w:r>
          </w:p>
        </w:tc>
      </w:tr>
      <w:tr w:rsidR="009A2A2C" w14:paraId="7BABA4D2" w14:textId="77777777">
        <w:trPr>
          <w:trHeight w:val="295"/>
        </w:trPr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AB230" w14:textId="77777777" w:rsidR="009A2A2C" w:rsidRDefault="00C528E3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2A610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Lavori di ricerca su fonti di studio e fonti antiche </w:t>
            </w:r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9B0B8" w14:textId="77777777" w:rsidR="009A2A2C" w:rsidRDefault="00C528E3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4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D54D0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Esercitazioni pratiche </w:t>
            </w:r>
          </w:p>
        </w:tc>
      </w:tr>
      <w:tr w:rsidR="009A2A2C" w14:paraId="6EA71522" w14:textId="77777777">
        <w:trPr>
          <w:trHeight w:val="295"/>
        </w:trPr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F16D6" w14:textId="77777777" w:rsidR="009A2A2C" w:rsidRDefault="00C528E3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BBDAC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Lettura e analisi guidata dei testi </w:t>
            </w:r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85696" w14:textId="77777777" w:rsidR="009A2A2C" w:rsidRDefault="00C528E3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4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EA6F1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Didattica laboratoriale </w:t>
            </w:r>
          </w:p>
        </w:tc>
      </w:tr>
    </w:tbl>
    <w:p w14:paraId="1AE2B24A" w14:textId="77777777" w:rsidR="009A2A2C" w:rsidRDefault="00C528E3">
      <w:pPr>
        <w:spacing w:after="2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929" w:type="dxa"/>
        <w:tblInd w:w="-644" w:type="dxa"/>
        <w:tblCellMar>
          <w:top w:w="54" w:type="dxa"/>
          <w:left w:w="68" w:type="dxa"/>
          <w:right w:w="73" w:type="dxa"/>
        </w:tblCellMar>
        <w:tblLook w:val="04A0" w:firstRow="1" w:lastRow="0" w:firstColumn="1" w:lastColumn="0" w:noHBand="0" w:noVBand="1"/>
      </w:tblPr>
      <w:tblGrid>
        <w:gridCol w:w="851"/>
        <w:gridCol w:w="2658"/>
        <w:gridCol w:w="403"/>
        <w:gridCol w:w="3076"/>
        <w:gridCol w:w="411"/>
        <w:gridCol w:w="3530"/>
      </w:tblGrid>
      <w:tr w:rsidR="009A2A2C" w14:paraId="7F703DF1" w14:textId="77777777">
        <w:trPr>
          <w:trHeight w:val="29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5DE7AF5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31FB3B7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0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23E3B7D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87CF33E" w14:textId="77777777" w:rsidR="009A2A2C" w:rsidRDefault="00C528E3">
            <w:pPr>
              <w:tabs>
                <w:tab w:val="center" w:pos="569"/>
                <w:tab w:val="right" w:pos="2935"/>
              </w:tabs>
              <w:spacing w:after="0" w:line="259" w:lineRule="auto"/>
              <w:ind w:left="0" w:right="0" w:firstLine="0"/>
              <w:jc w:val="left"/>
            </w:pPr>
            <w: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MEZZI, STRUMENTI, SPAZI </w:t>
            </w:r>
          </w:p>
        </w:tc>
        <w:tc>
          <w:tcPr>
            <w:tcW w:w="394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C8C5A48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A2A2C" w14:paraId="78EF5AE9" w14:textId="77777777">
        <w:trPr>
          <w:trHeight w:val="288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532D3" w14:textId="77777777" w:rsidR="009A2A2C" w:rsidRDefault="00C528E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7B8E43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Libri di testo 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D705D" w14:textId="77777777" w:rsidR="009A2A2C" w:rsidRDefault="00C528E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9C7954" w14:textId="77777777" w:rsidR="009A2A2C" w:rsidRDefault="00C528E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Visite guidate </w:t>
            </w:r>
          </w:p>
        </w:tc>
        <w:tc>
          <w:tcPr>
            <w:tcW w:w="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74150" w14:textId="77777777" w:rsidR="009A2A2C" w:rsidRDefault="00C528E3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183EF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Biblioteca digitale </w:t>
            </w:r>
          </w:p>
        </w:tc>
      </w:tr>
      <w:tr w:rsidR="009A2A2C" w14:paraId="41DCEC58" w14:textId="77777777">
        <w:trPr>
          <w:trHeight w:val="29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7F9CDA" w14:textId="77777777" w:rsidR="009A2A2C" w:rsidRDefault="00C528E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lastRenderedPageBreak/>
              <w:t xml:space="preserve">X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B10294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Fonti antiche 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BCC820" w14:textId="77777777" w:rsidR="009A2A2C" w:rsidRDefault="00C528E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63DBB" w14:textId="77777777" w:rsidR="009A2A2C" w:rsidRDefault="00C528E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Mostre </w:t>
            </w:r>
          </w:p>
        </w:tc>
        <w:tc>
          <w:tcPr>
            <w:tcW w:w="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AFB10" w14:textId="77777777" w:rsidR="009A2A2C" w:rsidRDefault="00C528E3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E5D46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9A2A2C" w14:paraId="4EBC3EA2" w14:textId="77777777">
        <w:trPr>
          <w:trHeight w:val="295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3C25D" w14:textId="77777777" w:rsidR="009A2A2C" w:rsidRDefault="00C528E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444D3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Xerocopie, schemi 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7120BA" w14:textId="77777777" w:rsidR="009A2A2C" w:rsidRDefault="00C528E3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3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163C0" w14:textId="77777777" w:rsidR="009A2A2C" w:rsidRDefault="00C528E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Videoproiettore/LIM </w:t>
            </w:r>
          </w:p>
        </w:tc>
        <w:tc>
          <w:tcPr>
            <w:tcW w:w="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C90F9" w14:textId="77777777" w:rsidR="009A2A2C" w:rsidRDefault="00C528E3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25A3A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6BBA558" w14:textId="77777777" w:rsidR="009A2A2C" w:rsidRDefault="00C528E3">
      <w:pPr>
        <w:spacing w:after="145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14:paraId="07C2E84E" w14:textId="77777777" w:rsidR="009A2A2C" w:rsidRDefault="00C528E3">
      <w:pPr>
        <w:spacing w:after="153" w:line="259" w:lineRule="auto"/>
        <w:ind w:left="0" w:right="0" w:firstLine="0"/>
        <w:jc w:val="left"/>
      </w:pPr>
      <w:r>
        <w:t xml:space="preserve"> </w:t>
      </w:r>
    </w:p>
    <w:p w14:paraId="5B56A8D0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864" w:type="dxa"/>
        <w:tblInd w:w="-616" w:type="dxa"/>
        <w:tblCellMar>
          <w:top w:w="61" w:type="dxa"/>
          <w:right w:w="115" w:type="dxa"/>
        </w:tblCellMar>
        <w:tblLook w:val="04A0" w:firstRow="1" w:lastRow="0" w:firstColumn="1" w:lastColumn="0" w:noHBand="0" w:noVBand="1"/>
      </w:tblPr>
      <w:tblGrid>
        <w:gridCol w:w="1115"/>
        <w:gridCol w:w="2367"/>
        <w:gridCol w:w="476"/>
        <w:gridCol w:w="490"/>
        <w:gridCol w:w="1387"/>
        <w:gridCol w:w="425"/>
        <w:gridCol w:w="4604"/>
      </w:tblGrid>
      <w:tr w:rsidR="009A2A2C" w14:paraId="4AB4C961" w14:textId="77777777">
        <w:trPr>
          <w:trHeight w:val="281"/>
        </w:trPr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6972169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0EE97790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D9C8E8E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A159CC0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1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A2B504F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TIPOLOGIA DI VERIFICHE  </w:t>
            </w:r>
          </w:p>
        </w:tc>
      </w:tr>
      <w:tr w:rsidR="009A2A2C" w14:paraId="4CF8375B" w14:textId="77777777">
        <w:trPr>
          <w:trHeight w:val="288"/>
        </w:trPr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E708C" w14:textId="77777777" w:rsidR="009A2A2C" w:rsidRDefault="00C528E3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D506A53" w14:textId="77777777" w:rsidR="009A2A2C" w:rsidRDefault="00C528E3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 xml:space="preserve">Analisi del testo </w:t>
            </w:r>
          </w:p>
        </w:tc>
        <w:tc>
          <w:tcPr>
            <w:tcW w:w="4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10BC639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BC04AE8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0B0663BA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2C87F4" w14:textId="77777777" w:rsidR="009A2A2C" w:rsidRDefault="00C528E3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4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843A7" w14:textId="77777777" w:rsidR="009A2A2C" w:rsidRDefault="00C528E3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 xml:space="preserve">Esposizione orale </w:t>
            </w:r>
          </w:p>
        </w:tc>
      </w:tr>
      <w:tr w:rsidR="009A2A2C" w14:paraId="1E739197" w14:textId="77777777">
        <w:trPr>
          <w:trHeight w:val="317"/>
        </w:trPr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08828" w14:textId="77777777" w:rsidR="009A2A2C" w:rsidRDefault="00C528E3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3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D24482A" w14:textId="77777777" w:rsidR="009A2A2C" w:rsidRDefault="00C528E3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 xml:space="preserve">Traduzione latino-italiano  </w:t>
            </w:r>
          </w:p>
        </w:tc>
        <w:tc>
          <w:tcPr>
            <w:tcW w:w="4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3F140BD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94D3F18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8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37A4A8C" w14:textId="77777777" w:rsidR="009A2A2C" w:rsidRDefault="009A2A2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8A93A2" w14:textId="77777777" w:rsidR="009A2A2C" w:rsidRDefault="00C528E3">
            <w:pPr>
              <w:spacing w:after="0" w:line="259" w:lineRule="auto"/>
              <w:ind w:left="115" w:right="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4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4E7F39" w14:textId="77777777" w:rsidR="009A2A2C" w:rsidRDefault="00C528E3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20"/>
              </w:rPr>
              <w:t xml:space="preserve">Verifiche </w:t>
            </w:r>
            <w:proofErr w:type="spellStart"/>
            <w:r>
              <w:rPr>
                <w:sz w:val="20"/>
              </w:rPr>
              <w:t>semistrutturate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14:paraId="52A50633" w14:textId="77777777" w:rsidR="009A2A2C" w:rsidRDefault="00C528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Numero di Verifiche: almeno 3 per ciascun quadrimestre (scritte/ orali) </w:t>
      </w:r>
    </w:p>
    <w:p w14:paraId="1FEBC326" w14:textId="77777777" w:rsidR="009A2A2C" w:rsidRDefault="00C528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2AA3C82" w14:textId="77777777" w:rsidR="009A2A2C" w:rsidRDefault="00C528E3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803" w:type="dxa"/>
        <w:tblInd w:w="-594" w:type="dxa"/>
        <w:tblCellMar>
          <w:top w:w="32" w:type="dxa"/>
          <w:left w:w="68" w:type="dxa"/>
        </w:tblCellMar>
        <w:tblLook w:val="04A0" w:firstRow="1" w:lastRow="0" w:firstColumn="1" w:lastColumn="0" w:noHBand="0" w:noVBand="1"/>
      </w:tblPr>
      <w:tblGrid>
        <w:gridCol w:w="785"/>
        <w:gridCol w:w="5871"/>
        <w:gridCol w:w="418"/>
        <w:gridCol w:w="3729"/>
      </w:tblGrid>
      <w:tr w:rsidR="009A2A2C" w14:paraId="788A4713" w14:textId="77777777">
        <w:trPr>
          <w:trHeight w:val="295"/>
        </w:trPr>
        <w:tc>
          <w:tcPr>
            <w:tcW w:w="108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00771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                                                                                          CRITERI DI VALUTAZIONE </w:t>
            </w:r>
          </w:p>
        </w:tc>
      </w:tr>
      <w:tr w:rsidR="009A2A2C" w14:paraId="63604C53" w14:textId="77777777">
        <w:trPr>
          <w:trHeight w:val="778"/>
        </w:trPr>
        <w:tc>
          <w:tcPr>
            <w:tcW w:w="108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5999D" w14:textId="77777777" w:rsidR="009A2A2C" w:rsidRDefault="00C528E3">
            <w:pPr>
              <w:spacing w:after="0" w:line="253" w:lineRule="auto"/>
              <w:ind w:left="0" w:right="0" w:firstLine="0"/>
            </w:pPr>
            <w:r>
              <w:rPr>
                <w:i/>
                <w:sz w:val="20"/>
              </w:rPr>
              <w:t>Per la valutazione saranno adottati i criteri stabiliti dal POF d’Istituto e le Griglie elaborate dal Dipartimento di Lettere (per le quali si rinvia alla programmazione del Triennio</w:t>
            </w:r>
            <w:proofErr w:type="gramStart"/>
            <w:r>
              <w:rPr>
                <w:i/>
                <w:sz w:val="20"/>
              </w:rPr>
              <w:t>) .</w:t>
            </w:r>
            <w:proofErr w:type="gramEnd"/>
            <w:r>
              <w:rPr>
                <w:i/>
                <w:sz w:val="20"/>
              </w:rPr>
              <w:t xml:space="preserve">  </w:t>
            </w:r>
          </w:p>
          <w:p w14:paraId="7C7303A8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0"/>
              </w:rPr>
              <w:t>La valutazione terrà conto di:</w:t>
            </w:r>
            <w:r>
              <w:rPr>
                <w:sz w:val="20"/>
              </w:rPr>
              <w:t xml:space="preserve"> </w:t>
            </w:r>
          </w:p>
        </w:tc>
      </w:tr>
      <w:tr w:rsidR="009A2A2C" w14:paraId="404BCCF9" w14:textId="77777777">
        <w:trPr>
          <w:trHeight w:val="295"/>
        </w:trPr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5CF595" w14:textId="77777777" w:rsidR="009A2A2C" w:rsidRDefault="00C528E3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5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5F80D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Livello individuale di acquisizione di conoscenze  </w:t>
            </w:r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9B090" w14:textId="77777777" w:rsidR="009A2A2C" w:rsidRDefault="00C528E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7621E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Impegno </w:t>
            </w:r>
          </w:p>
        </w:tc>
      </w:tr>
      <w:tr w:rsidR="009A2A2C" w14:paraId="1A10C122" w14:textId="77777777">
        <w:trPr>
          <w:trHeight w:val="295"/>
        </w:trPr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34F83" w14:textId="77777777" w:rsidR="009A2A2C" w:rsidRDefault="00C528E3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5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0E3361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Livello individuale di acquisizione di abilità e competenze </w:t>
            </w:r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5BB19" w14:textId="77777777" w:rsidR="009A2A2C" w:rsidRDefault="00C528E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78407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Partecipazione </w:t>
            </w:r>
          </w:p>
        </w:tc>
      </w:tr>
      <w:tr w:rsidR="009A2A2C" w14:paraId="6156E621" w14:textId="77777777">
        <w:trPr>
          <w:trHeight w:val="288"/>
        </w:trPr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DFEDC" w14:textId="77777777" w:rsidR="009A2A2C" w:rsidRDefault="00C528E3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5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B6F8AA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Progressi compiuti rispetto al livello di partenza </w:t>
            </w:r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6E7B2F" w14:textId="77777777" w:rsidR="009A2A2C" w:rsidRDefault="00C528E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8836E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Frequenza </w:t>
            </w:r>
          </w:p>
        </w:tc>
      </w:tr>
      <w:tr w:rsidR="009A2A2C" w14:paraId="2584781E" w14:textId="77777777">
        <w:trPr>
          <w:trHeight w:val="296"/>
        </w:trPr>
        <w:tc>
          <w:tcPr>
            <w:tcW w:w="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771A7" w14:textId="77777777" w:rsidR="009A2A2C" w:rsidRDefault="00C528E3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5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00290" w14:textId="77777777" w:rsidR="009A2A2C" w:rsidRDefault="00C528E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Interesse </w:t>
            </w:r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F218F" w14:textId="77777777" w:rsidR="009A2A2C" w:rsidRDefault="00C528E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37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C73D38" w14:textId="77777777" w:rsidR="009A2A2C" w:rsidRDefault="00C528E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Comportamento </w:t>
            </w:r>
          </w:p>
        </w:tc>
      </w:tr>
    </w:tbl>
    <w:p w14:paraId="6600EA97" w14:textId="77777777" w:rsidR="009A2A2C" w:rsidRDefault="00C528E3">
      <w:pPr>
        <w:spacing w:after="0" w:line="259" w:lineRule="auto"/>
        <w:ind w:left="37" w:right="0" w:firstLine="0"/>
        <w:jc w:val="center"/>
      </w:pPr>
      <w:r>
        <w:t xml:space="preserve"> </w:t>
      </w:r>
    </w:p>
    <w:p w14:paraId="4C349EF0" w14:textId="46D2FE38" w:rsidR="009A2A2C" w:rsidRDefault="00C528E3">
      <w:pPr>
        <w:tabs>
          <w:tab w:val="center" w:pos="2126"/>
          <w:tab w:val="center" w:pos="2832"/>
          <w:tab w:val="center" w:pos="3545"/>
          <w:tab w:val="center" w:pos="4251"/>
          <w:tab w:val="center" w:pos="4957"/>
          <w:tab w:val="center" w:pos="5670"/>
          <w:tab w:val="center" w:pos="6376"/>
          <w:tab w:val="center" w:pos="7598"/>
        </w:tabs>
        <w:spacing w:after="156"/>
        <w:ind w:left="-15" w:right="0" w:firstLine="0"/>
        <w:jc w:val="left"/>
      </w:pPr>
      <w:r>
        <w:t>Santeramo, 20/11/24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La  docente </w:t>
      </w:r>
    </w:p>
    <w:p w14:paraId="19C22F3D" w14:textId="77777777" w:rsidR="009A2A2C" w:rsidRDefault="00C528E3">
      <w:pPr>
        <w:spacing w:after="167" w:line="259" w:lineRule="auto"/>
        <w:ind w:left="0" w:right="0" w:firstLine="0"/>
        <w:jc w:val="left"/>
      </w:pPr>
      <w:r>
        <w:t xml:space="preserve"> </w:t>
      </w:r>
    </w:p>
    <w:p w14:paraId="499AE6AA" w14:textId="70A08676" w:rsidR="009A2A2C" w:rsidRDefault="00C528E3">
      <w:pPr>
        <w:tabs>
          <w:tab w:val="center" w:pos="706"/>
          <w:tab w:val="center" w:pos="1419"/>
          <w:tab w:val="center" w:pos="2126"/>
          <w:tab w:val="center" w:pos="2832"/>
          <w:tab w:val="center" w:pos="3545"/>
          <w:tab w:val="center" w:pos="4251"/>
          <w:tab w:val="center" w:pos="4957"/>
          <w:tab w:val="center" w:pos="5670"/>
          <w:tab w:val="center" w:pos="6376"/>
          <w:tab w:val="center" w:pos="8183"/>
        </w:tabs>
        <w:spacing w:after="156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gramStart"/>
      <w:r>
        <w:t>Prof.ssa  Maria</w:t>
      </w:r>
      <w:proofErr w:type="gramEnd"/>
      <w:r>
        <w:t xml:space="preserve"> Luigia Abbruzzese</w:t>
      </w:r>
    </w:p>
    <w:p w14:paraId="568FE7BD" w14:textId="77777777" w:rsidR="009A2A2C" w:rsidRDefault="00C528E3">
      <w:pPr>
        <w:spacing w:after="138" w:line="259" w:lineRule="auto"/>
        <w:ind w:left="0" w:right="0" w:firstLine="0"/>
        <w:jc w:val="left"/>
      </w:pPr>
      <w:r>
        <w:t xml:space="preserve"> </w:t>
      </w:r>
    </w:p>
    <w:p w14:paraId="69BA31A6" w14:textId="77777777" w:rsidR="009A2A2C" w:rsidRDefault="00C528E3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9A2A2C">
      <w:pgSz w:w="11909" w:h="16841"/>
      <w:pgMar w:top="1422" w:right="1125" w:bottom="1160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25082"/>
    <w:multiLevelType w:val="hybridMultilevel"/>
    <w:tmpl w:val="BBB0D9D0"/>
    <w:lvl w:ilvl="0" w:tplc="789ED9C6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D66156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34E1AA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C22650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86FC9E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7A3AD4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B44B7A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B2E74C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86B084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75833"/>
    <w:multiLevelType w:val="hybridMultilevel"/>
    <w:tmpl w:val="E822EE98"/>
    <w:lvl w:ilvl="0" w:tplc="D0B8D260">
      <w:start w:val="1"/>
      <w:numFmt w:val="bullet"/>
      <w:lvlText w:val="-"/>
      <w:lvlJc w:val="left"/>
      <w:pPr>
        <w:ind w:left="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C2952E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CA6ABC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146236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0F3A2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504F88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ECDCEC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E86086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22AE14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E27799"/>
    <w:multiLevelType w:val="hybridMultilevel"/>
    <w:tmpl w:val="F21C9C2E"/>
    <w:lvl w:ilvl="0" w:tplc="0916FD4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2E6946">
      <w:start w:val="1"/>
      <w:numFmt w:val="bullet"/>
      <w:lvlText w:val="o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06A0C">
      <w:start w:val="1"/>
      <w:numFmt w:val="bullet"/>
      <w:lvlText w:val="▪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CEA868">
      <w:start w:val="1"/>
      <w:numFmt w:val="bullet"/>
      <w:lvlText w:val="•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26C5A6">
      <w:start w:val="1"/>
      <w:numFmt w:val="bullet"/>
      <w:lvlText w:val="o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E6EB64">
      <w:start w:val="1"/>
      <w:numFmt w:val="bullet"/>
      <w:lvlText w:val="▪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DC343E">
      <w:start w:val="1"/>
      <w:numFmt w:val="bullet"/>
      <w:lvlText w:val="•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D6389A">
      <w:start w:val="1"/>
      <w:numFmt w:val="bullet"/>
      <w:lvlText w:val="o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00F7AA">
      <w:start w:val="1"/>
      <w:numFmt w:val="bullet"/>
      <w:lvlText w:val="▪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E076ED"/>
    <w:multiLevelType w:val="hybridMultilevel"/>
    <w:tmpl w:val="74F6A098"/>
    <w:lvl w:ilvl="0" w:tplc="7EC8624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7CC3C4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E5C78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D0385C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A699CA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F469F4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ACF13E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724580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4415B0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875B69"/>
    <w:multiLevelType w:val="hybridMultilevel"/>
    <w:tmpl w:val="07D23C3C"/>
    <w:lvl w:ilvl="0" w:tplc="285EE2D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DCACAC">
      <w:start w:val="1"/>
      <w:numFmt w:val="bullet"/>
      <w:lvlText w:val="o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E29D90">
      <w:start w:val="1"/>
      <w:numFmt w:val="bullet"/>
      <w:lvlText w:val="▪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106292">
      <w:start w:val="1"/>
      <w:numFmt w:val="bullet"/>
      <w:lvlText w:val="•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02F212">
      <w:start w:val="1"/>
      <w:numFmt w:val="bullet"/>
      <w:lvlText w:val="o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E2B372">
      <w:start w:val="1"/>
      <w:numFmt w:val="bullet"/>
      <w:lvlText w:val="▪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622FA4">
      <w:start w:val="1"/>
      <w:numFmt w:val="bullet"/>
      <w:lvlText w:val="•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08D5E6">
      <w:start w:val="1"/>
      <w:numFmt w:val="bullet"/>
      <w:lvlText w:val="o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180C4E">
      <w:start w:val="1"/>
      <w:numFmt w:val="bullet"/>
      <w:lvlText w:val="▪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0D1BCE"/>
    <w:multiLevelType w:val="hybridMultilevel"/>
    <w:tmpl w:val="CCECF522"/>
    <w:lvl w:ilvl="0" w:tplc="E29E5B6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761D26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4E4432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3C4372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6AA72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4E9EB0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C2C6D4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180DEC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5C67F4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72015B"/>
    <w:multiLevelType w:val="hybridMultilevel"/>
    <w:tmpl w:val="3B0EF356"/>
    <w:lvl w:ilvl="0" w:tplc="AF0E5A52">
      <w:start w:val="1"/>
      <w:numFmt w:val="bullet"/>
      <w:lvlText w:val="-"/>
      <w:lvlJc w:val="left"/>
      <w:pPr>
        <w:ind w:left="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A8658A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E5842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10326A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BA679E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2E3E14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AEA56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C6C5E6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C2E114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F279AE"/>
    <w:multiLevelType w:val="hybridMultilevel"/>
    <w:tmpl w:val="B1F6E19A"/>
    <w:lvl w:ilvl="0" w:tplc="6C5A56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4AB7E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A21A08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BA4624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7ED97E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3E0F40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D65C1A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E085E0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120A90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7D12DB"/>
    <w:multiLevelType w:val="hybridMultilevel"/>
    <w:tmpl w:val="1278EF06"/>
    <w:lvl w:ilvl="0" w:tplc="6ED0BDAA">
      <w:start w:val="1"/>
      <w:numFmt w:val="bullet"/>
      <w:lvlText w:val="-"/>
      <w:lvlJc w:val="left"/>
      <w:pPr>
        <w:ind w:left="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0C2E7A">
      <w:start w:val="1"/>
      <w:numFmt w:val="bullet"/>
      <w:lvlText w:val="o"/>
      <w:lvlJc w:val="left"/>
      <w:pPr>
        <w:ind w:left="1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949F4E">
      <w:start w:val="1"/>
      <w:numFmt w:val="bullet"/>
      <w:lvlText w:val="▪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02861A">
      <w:start w:val="1"/>
      <w:numFmt w:val="bullet"/>
      <w:lvlText w:val="•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02223C">
      <w:start w:val="1"/>
      <w:numFmt w:val="bullet"/>
      <w:lvlText w:val="o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608866">
      <w:start w:val="1"/>
      <w:numFmt w:val="bullet"/>
      <w:lvlText w:val="▪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14813A">
      <w:start w:val="1"/>
      <w:numFmt w:val="bullet"/>
      <w:lvlText w:val="•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82EA76">
      <w:start w:val="1"/>
      <w:numFmt w:val="bullet"/>
      <w:lvlText w:val="o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1CC61C">
      <w:start w:val="1"/>
      <w:numFmt w:val="bullet"/>
      <w:lvlText w:val="▪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0233234">
    <w:abstractNumId w:val="0"/>
  </w:num>
  <w:num w:numId="2" w16cid:durableId="1287738738">
    <w:abstractNumId w:val="7"/>
  </w:num>
  <w:num w:numId="3" w16cid:durableId="1169835615">
    <w:abstractNumId w:val="4"/>
  </w:num>
  <w:num w:numId="4" w16cid:durableId="1262374693">
    <w:abstractNumId w:val="2"/>
  </w:num>
  <w:num w:numId="5" w16cid:durableId="464393050">
    <w:abstractNumId w:val="3"/>
  </w:num>
  <w:num w:numId="6" w16cid:durableId="1804040918">
    <w:abstractNumId w:val="1"/>
  </w:num>
  <w:num w:numId="7" w16cid:durableId="1600794173">
    <w:abstractNumId w:val="8"/>
  </w:num>
  <w:num w:numId="8" w16cid:durableId="1856845992">
    <w:abstractNumId w:val="5"/>
  </w:num>
  <w:num w:numId="9" w16cid:durableId="335348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2C"/>
    <w:rsid w:val="00711CF6"/>
    <w:rsid w:val="009A2A2C"/>
    <w:rsid w:val="00A833C8"/>
    <w:rsid w:val="00C528E3"/>
    <w:rsid w:val="00D8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99FB"/>
  <w15:docId w15:val="{61B809D7-DD07-4543-99A5-ABCE96E4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" w:line="248" w:lineRule="auto"/>
      <w:ind w:left="10" w:right="179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179" w:hanging="10"/>
      <w:outlineLvl w:val="0"/>
    </w:pPr>
    <w:rPr>
      <w:rFonts w:ascii="Calibri" w:eastAsia="Calibri" w:hAnsi="Calibri" w:cs="Calibri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semiHidden/>
    <w:qFormat/>
    <w:rsid w:val="00C528E3"/>
    <w:pPr>
      <w:suppressAutoHyphens/>
      <w:spacing w:after="0" w:line="240" w:lineRule="auto"/>
    </w:pPr>
    <w:rPr>
      <w:rFonts w:ascii="Times New Roman" w:eastAsia="Times New Roman" w:hAnsi="Times New Roma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3696</Words>
  <Characters>21072</Characters>
  <Application>Microsoft Office Word</Application>
  <DocSecurity>0</DocSecurity>
  <Lines>175</Lines>
  <Paragraphs>49</Paragraphs>
  <ScaleCrop>false</ScaleCrop>
  <Company/>
  <LinksUpToDate>false</LinksUpToDate>
  <CharactersWithSpaces>24719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francesca quatraro</cp:lastModifiedBy>
  <cp:revision>2</cp:revision>
  <dcterms:created xsi:type="dcterms:W3CDTF">2024-11-25T19:02:00Z</dcterms:created>
  <dcterms:modified xsi:type="dcterms:W3CDTF">2024-11-25T19:02:00Z</dcterms:modified>
</cp:coreProperties>
</file>