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F786" w14:textId="77777777" w:rsidR="003B6B20" w:rsidRPr="003B6B20" w:rsidRDefault="003B6B20" w:rsidP="003B6B20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_GoBack"/>
      <w:bookmarkEnd w:id="0"/>
    </w:p>
    <w:p w14:paraId="07A8B2E3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14:ligatures w14:val="none"/>
        </w:rPr>
      </w:pPr>
    </w:p>
    <w:p w14:paraId="6DE374D2" w14:textId="77777777" w:rsidR="003B6B20" w:rsidRPr="003B6B20" w:rsidRDefault="003B6B20" w:rsidP="003B6B20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A058BA2" w14:textId="77777777" w:rsidR="003B6B20" w:rsidRPr="003B6B20" w:rsidRDefault="003B6B20" w:rsidP="003B6B20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1CA9CB1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64EA2025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04E01039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22DB19F3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  <w:r w:rsidRPr="003B6B20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PIANO DI LAVORO</w:t>
      </w:r>
      <w:r w:rsidRPr="003B6B20">
        <w:rPr>
          <w:rFonts w:ascii="Cambria" w:eastAsia="Calibri" w:hAnsi="Cambria" w:cs="Times New Roman"/>
          <w:spacing w:val="-16"/>
          <w:kern w:val="0"/>
          <w:sz w:val="52"/>
          <w:szCs w:val="52"/>
          <w14:ligatures w14:val="none"/>
        </w:rPr>
        <w:t xml:space="preserve"> </w:t>
      </w:r>
      <w:r w:rsidRPr="003B6B20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INDIVIDUALE</w:t>
      </w:r>
    </w:p>
    <w:p w14:paraId="4A7F3E71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0E8B539D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2136A5B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E3E101" w14:textId="4BA1468D" w:rsidR="003B6B20" w:rsidRPr="003B6B20" w:rsidRDefault="003B6B20" w:rsidP="003B6B20">
      <w:pPr>
        <w:widowControl w:val="0"/>
        <w:shd w:val="clear" w:color="auto" w:fill="FABF8F"/>
        <w:tabs>
          <w:tab w:val="left" w:pos="7184"/>
        </w:tabs>
        <w:spacing w:before="223" w:after="0" w:line="240" w:lineRule="auto"/>
        <w:ind w:left="812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3B6B2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ISTITUTO IISS</w:t>
      </w:r>
      <w:r w:rsidRPr="003B6B20">
        <w:rPr>
          <w:rFonts w:ascii="Arial Narrow" w:eastAsia="Times New Roman" w:hAnsi="Arial Narrow" w:cs="Times New Roman"/>
          <w:b/>
          <w:bCs/>
          <w:spacing w:val="21"/>
          <w:kern w:val="0"/>
          <w:sz w:val="28"/>
          <w:szCs w:val="28"/>
          <w14:ligatures w14:val="none"/>
        </w:rPr>
        <w:t xml:space="preserve"> </w:t>
      </w:r>
      <w:r w:rsidRPr="003B6B2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“PIETRO</w:t>
      </w:r>
      <w:r w:rsidRPr="003B6B20">
        <w:rPr>
          <w:rFonts w:ascii="Arial Narrow" w:eastAsia="Times New Roman" w:hAnsi="Arial Narrow" w:cs="Times New Roman"/>
          <w:b/>
          <w:bCs/>
          <w:spacing w:val="45"/>
          <w:kern w:val="0"/>
          <w:sz w:val="28"/>
          <w:szCs w:val="28"/>
          <w14:ligatures w14:val="none"/>
        </w:rPr>
        <w:t xml:space="preserve"> </w:t>
      </w:r>
      <w:r w:rsidRPr="003B6B2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SETTE”</w:t>
      </w:r>
      <w:r w:rsidRPr="003B6B20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Pr="003B6B20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ANNO SCOLASTICO</w:t>
      </w:r>
      <w:r w:rsidRPr="003B6B20">
        <w:rPr>
          <w:rFonts w:ascii="Arial Narrow" w:eastAsia="Times New Roman" w:hAnsi="Arial Narrow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3B6B2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202</w:t>
      </w: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4-</w:t>
      </w:r>
      <w:r w:rsidRPr="003B6B2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202</w:t>
      </w: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5</w:t>
      </w:r>
    </w:p>
    <w:p w14:paraId="7A3BA2D3" w14:textId="77777777" w:rsidR="003B6B20" w:rsidRPr="003B6B20" w:rsidRDefault="003B6B20" w:rsidP="003B6B20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5CE27315" w14:textId="77777777" w:rsidR="003B6B20" w:rsidRPr="003B6B20" w:rsidRDefault="003B6B20" w:rsidP="003B6B20">
      <w:pPr>
        <w:widowControl w:val="0"/>
        <w:shd w:val="clear" w:color="auto" w:fill="FABF8F"/>
        <w:spacing w:after="0" w:line="240" w:lineRule="auto"/>
        <w:ind w:left="812"/>
        <w:outlineLvl w:val="0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3B6B20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INDIRIZZO </w:t>
      </w:r>
      <w:r w:rsidRPr="003B6B2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SISTEMI INFORMATIVI AZIENDALI (SIA)</w:t>
      </w:r>
    </w:p>
    <w:p w14:paraId="7665E556" w14:textId="77777777" w:rsidR="003B6B20" w:rsidRPr="003B6B20" w:rsidRDefault="003B6B20" w:rsidP="003B6B20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3E1C05FC" w14:textId="77777777" w:rsidR="003B6B20" w:rsidRPr="003B6B20" w:rsidRDefault="003B6B20" w:rsidP="003B6B20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541E6432" w14:textId="77777777" w:rsidR="003B6B20" w:rsidRPr="003B6B20" w:rsidRDefault="003B6B20" w:rsidP="003B6B20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2CF6AF3A" w14:textId="77777777" w:rsidR="003B6B20" w:rsidRPr="003B6B20" w:rsidRDefault="003B6B20" w:rsidP="003B6B20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0EAD0E7A" w14:textId="77777777" w:rsidR="003B6B20" w:rsidRPr="003B6B20" w:rsidRDefault="003B6B20" w:rsidP="003B6B20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3B6B20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CLASSE </w:t>
      </w:r>
      <w:r w:rsidRPr="003B6B20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III</w:t>
      </w:r>
      <w:r w:rsidRPr="003B6B20"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  <w:t xml:space="preserve"> SEZIONE</w:t>
      </w:r>
      <w:r w:rsidRPr="003B6B20">
        <w:rPr>
          <w:rFonts w:ascii="Bookman Old Style" w:eastAsia="Calibri" w:hAnsi="Bookman Old Style" w:cs="Times New Roman"/>
          <w:spacing w:val="-8"/>
          <w:kern w:val="0"/>
          <w:sz w:val="24"/>
          <w14:ligatures w14:val="none"/>
        </w:rPr>
        <w:t xml:space="preserve"> </w:t>
      </w:r>
      <w:r w:rsidRPr="003B6B20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B</w:t>
      </w:r>
    </w:p>
    <w:p w14:paraId="20111FF6" w14:textId="77777777" w:rsidR="003B6B20" w:rsidRPr="003B6B20" w:rsidRDefault="003B6B20" w:rsidP="003B6B20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4C03D857" w14:textId="77777777" w:rsidR="003B6B20" w:rsidRPr="003B6B20" w:rsidRDefault="003B6B20" w:rsidP="003B6B20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3B6B20">
        <w:rPr>
          <w:rFonts w:ascii="Bookman Old Style" w:eastAsia="Calibri" w:hAnsi="Bookman Old Style" w:cs="Times New Roman"/>
          <w:kern w:val="0"/>
          <w:sz w:val="24"/>
          <w14:ligatures w14:val="none"/>
        </w:rPr>
        <w:t>DISCIPLINA</w:t>
      </w:r>
      <w:r w:rsidRPr="003B6B20">
        <w:rPr>
          <w:rFonts w:ascii="Bookman Old Style" w:eastAsia="Calibri" w:hAnsi="Bookman Old Style" w:cs="Times New Roman"/>
          <w:spacing w:val="-9"/>
          <w:kern w:val="0"/>
          <w:sz w:val="24"/>
          <w14:ligatures w14:val="none"/>
        </w:rPr>
        <w:t xml:space="preserve"> </w:t>
      </w:r>
      <w:r w:rsidRPr="003B6B20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ITALIANO</w:t>
      </w:r>
    </w:p>
    <w:p w14:paraId="4A8F4F61" w14:textId="77777777" w:rsidR="003B6B20" w:rsidRPr="003B6B20" w:rsidRDefault="003B6B20" w:rsidP="003B6B20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50ABEAFC" w14:textId="34797797" w:rsidR="003B6B20" w:rsidRPr="003B6B20" w:rsidRDefault="003B6B20" w:rsidP="003B6B20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  <w:r w:rsidRPr="003B6B20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DOCENTE </w:t>
      </w:r>
      <w:r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MUSELLA DANIELA MARIA</w:t>
      </w:r>
    </w:p>
    <w:p w14:paraId="6E62A42E" w14:textId="77777777" w:rsidR="003B6B20" w:rsidRPr="003B6B20" w:rsidRDefault="003B6B20" w:rsidP="003B6B20">
      <w:pPr>
        <w:widowControl w:val="0"/>
        <w:shd w:val="clear" w:color="auto" w:fill="B8CCE4"/>
        <w:spacing w:after="0" w:line="240" w:lineRule="auto"/>
        <w:ind w:left="812"/>
        <w:outlineLvl w:val="1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3B6B20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QUADRO ORARIO (N. </w:t>
      </w:r>
      <w:r w:rsidRPr="003B6B20">
        <w:rPr>
          <w:rFonts w:ascii="Bookman Old Style" w:eastAsia="Times New Roman" w:hAnsi="Bookman Old Style" w:cs="Times New Roman"/>
          <w:b/>
          <w:kern w:val="0"/>
          <w:sz w:val="24"/>
          <w:szCs w:val="24"/>
          <w14:ligatures w14:val="none"/>
        </w:rPr>
        <w:t xml:space="preserve">4 </w:t>
      </w:r>
      <w:r w:rsidRPr="003B6B20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ore settimanali nella</w:t>
      </w:r>
      <w:r w:rsidRPr="003B6B20">
        <w:rPr>
          <w:rFonts w:ascii="Bookman Old Style" w:eastAsia="Times New Roman" w:hAnsi="Bookman Old Style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3B6B20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classe)</w:t>
      </w:r>
    </w:p>
    <w:p w14:paraId="5941625C" w14:textId="77777777" w:rsidR="003B6B20" w:rsidRPr="003B6B20" w:rsidRDefault="003B6B20" w:rsidP="003B6B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3B6B20" w:rsidRPr="003B6B20" w:rsidSect="003B6B20"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3C6741C2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kern w:val="0"/>
          <w:sz w:val="24"/>
          <w:szCs w:val="24"/>
          <w:lang w:val="en-US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lastRenderedPageBreak/>
        <w:t>FINALITÀ DELL’INDIRIZZO</w:t>
      </w:r>
    </w:p>
    <w:p w14:paraId="60527D40" w14:textId="77777777" w:rsidR="003B6B20" w:rsidRPr="003B6B20" w:rsidRDefault="003B6B20" w:rsidP="003B6B2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79BEEEB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14299214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19D5C18A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la realtà e i fatti concreti della vita quotidiana ed elaborare generalizzazioni che aiutino a spiegare i comportamenti individuali e collettivi in chiave economica;</w:t>
      </w:r>
    </w:p>
    <w:p w14:paraId="386E8E6B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la varietà e lo sviluppo storico delle forme economiche, sociali e istituzionali attraverso le categorie di sintesi fornite dall’economia e dal diritto;</w:t>
      </w:r>
    </w:p>
    <w:p w14:paraId="045A7D0F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l’interdipendenza tra fenomeni economici, sociali, istituzionali, culturali e la loro dimensione locale/globale;</w:t>
      </w:r>
    </w:p>
    <w:p w14:paraId="1E7C684A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analizzare, con l’ausilio di strumenti matematici e informatici, i fenomeni economici e sociali;</w:t>
      </w:r>
    </w:p>
    <w:p w14:paraId="25B9AF6F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orientarsi nella normativa pubblicistica, civilistica e fiscale;</w:t>
      </w:r>
    </w:p>
    <w:p w14:paraId="5F8BF2EA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intervenire nei sistemi aziendali con riferimento a previsione, organizzazione, conduzione e controllo di gestione;</w:t>
      </w:r>
    </w:p>
    <w:p w14:paraId="16F2E0B0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utilizzare gli strumenti di marketing in differenti casi e contesti;</w:t>
      </w:r>
    </w:p>
    <w:p w14:paraId="7EA28611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distinguere e valutare i prodotti e i servizi aziendali, effettuando calcoli di convenienza per individuare soluzioni ottimali;</w:t>
      </w:r>
    </w:p>
    <w:p w14:paraId="3BFE3AFA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agire nel sistema informativo dell’azienda e contribuire sia alla sua innovazione sia al suo adeguamento organizzativo e tecnologico;</w:t>
      </w:r>
    </w:p>
    <w:p w14:paraId="23296BF4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elaborare, interpretare e rappresentare efficacemente dati aziendali con il ricorso a strumenti informatici e software gestionali;</w:t>
      </w:r>
    </w:p>
    <w:p w14:paraId="071F2F09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i problemi scientifici, etici, giuridici e sociali connessi agli strumenti culturali acquisiti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ootnoteReference w:id="1"/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5C1302" w14:textId="77777777" w:rsidR="003B6B20" w:rsidRPr="003B6B20" w:rsidRDefault="003B6B20" w:rsidP="003B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31520A0C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582B6D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ANALISI DELLA SITUAZIONE DI PARTENZA</w:t>
      </w:r>
    </w:p>
    <w:p w14:paraId="5886CFDC" w14:textId="77777777" w:rsidR="003B6B20" w:rsidRPr="003B6B20" w:rsidRDefault="003B6B20" w:rsidP="003B6B20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PROFILO GENERALE DELLA CLASSE </w:t>
      </w:r>
    </w:p>
    <w:p w14:paraId="46E10DE7" w14:textId="77548D1A" w:rsidR="003B6B20" w:rsidRPr="003B6B20" w:rsidRDefault="003B6B20" w:rsidP="003B6B20">
      <w:pPr>
        <w:widowControl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classe 3</w:t>
      </w:r>
      <w:proofErr w:type="gramStart"/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7716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SIA</w:t>
      </w:r>
      <w:proofErr w:type="gramEnd"/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è formata da </w:t>
      </w:r>
      <w:r w:rsidR="007716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alunni, </w:t>
      </w:r>
      <w:r w:rsidR="007716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maschi e</w:t>
      </w:r>
      <w:r w:rsidR="007716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femmine. Tutti gli studenti provengono da Santeramo e appartengono a famiglie dal background socio-culturale piuttosto eterogeneo. Negli anni scolastici precedenti gli alunni frequentavano </w:t>
      </w:r>
      <w:r w:rsidR="00072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classi</w:t>
      </w:r>
      <w:r w:rsidR="00072A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seconde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diverse, per cui risultano abbastanza eterogenei nel livello di partenza.  Nella classe inoltre vi sono due studenti che si avvalgono del Piano didattico personalizzato in quanto riconosciuti DSA. La frequenza è regolare nella quasi totalità del gruppo classe. Il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comportamento è </w:t>
      </w:r>
      <w:r w:rsidR="007716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piuttosto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corretto, anche se </w:t>
      </w:r>
      <w:r w:rsidR="007716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alcuni studenti, talvolta, tendono a distrarsi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Discreto l’interesse per la disciplina e sufficiente la partecipazione al dialogo educativo per buona parte della classe. Sufficiente anche l’impegno nel lavoro a casa e nelle attività didattiche.</w:t>
      </w:r>
    </w:p>
    <w:p w14:paraId="42DF2EBC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10B7A5" w14:textId="77777777" w:rsidR="003B6B20" w:rsidRPr="003B6B20" w:rsidRDefault="003B6B20" w:rsidP="003B6B20">
      <w:pPr>
        <w:widowControl w:val="0"/>
        <w:spacing w:after="0" w:line="240" w:lineRule="auto"/>
        <w:ind w:left="112"/>
        <w:jc w:val="both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3B6B20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FONTI DI RILEVAZIONE DEI</w:t>
      </w:r>
      <w:r w:rsidRPr="003B6B20">
        <w:rPr>
          <w:rFonts w:ascii="Verdana" w:eastAsia="Calibri" w:hAnsi="Verdana" w:cs="Times New Roman"/>
          <w:spacing w:val="-16"/>
          <w:kern w:val="0"/>
          <w:sz w:val="24"/>
          <w:u w:val="single"/>
          <w14:ligatures w14:val="none"/>
        </w:rPr>
        <w:t xml:space="preserve"> </w:t>
      </w:r>
      <w:r w:rsidRPr="003B6B20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DATI:</w:t>
      </w:r>
    </w:p>
    <w:p w14:paraId="2761E426" w14:textId="77777777" w:rsidR="003B6B20" w:rsidRPr="003B6B20" w:rsidRDefault="003B6B20" w:rsidP="003B6B20">
      <w:pPr>
        <w:widowControl w:val="0"/>
        <w:spacing w:before="6" w:after="0" w:line="307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griglie, questionari conoscitivi, test</w:t>
      </w:r>
      <w:r w:rsidRPr="003B6B20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socio-metrici</w:t>
      </w:r>
    </w:p>
    <w:p w14:paraId="717A49E9" w14:textId="77777777" w:rsidR="003B6B20" w:rsidRPr="003B6B20" w:rsidRDefault="003B6B20" w:rsidP="003B6B20">
      <w:pPr>
        <w:widowControl w:val="0"/>
        <w:spacing w:after="0" w:line="272" w:lineRule="exact"/>
        <w:ind w:left="352" w:right="27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Calibri" w:hAnsi="Calibri" w:cs="Times New Roman"/>
          <w:kern w:val="0"/>
          <w:sz w:val="24"/>
          <w14:ligatures w14:val="none"/>
        </w:rPr>
        <w:t>(se si, specificare quali) test a risposta aperta e a scelta</w:t>
      </w:r>
      <w:r w:rsidRPr="003B6B20">
        <w:rPr>
          <w:rFonts w:ascii="Times New Roman" w:eastAsia="Calibri" w:hAnsi="Calibri" w:cs="Times New Roman"/>
          <w:spacing w:val="-18"/>
          <w:kern w:val="0"/>
          <w:sz w:val="24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kern w:val="0"/>
          <w:sz w:val="24"/>
          <w14:ligatures w14:val="none"/>
        </w:rPr>
        <w:t>multipla...</w:t>
      </w:r>
    </w:p>
    <w:p w14:paraId="7B72741D" w14:textId="77777777" w:rsidR="003B6B20" w:rsidRPr="003B6B20" w:rsidRDefault="003B6B20" w:rsidP="003B6B20">
      <w:pPr>
        <w:widowControl w:val="0"/>
        <w:spacing w:before="6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tecniche di</w:t>
      </w:r>
      <w:r w:rsidRPr="003B6B20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osservazione</w:t>
      </w:r>
    </w:p>
    <w:p w14:paraId="70DD8221" w14:textId="77777777" w:rsidR="003B6B20" w:rsidRPr="003B6B20" w:rsidRDefault="003B6B20" w:rsidP="003B6B20">
      <w:pPr>
        <w:widowControl w:val="0"/>
        <w:spacing w:before="1" w:after="0" w:line="311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Wingdings" w:eastAsia="Wingdings" w:hAnsi="Wingdings" w:cs="Wingdings"/>
          <w:kern w:val="0"/>
          <w:sz w:val="28"/>
          <w:szCs w:val="28"/>
          <w14:ligatures w14:val="none"/>
        </w:rPr>
        <w:t></w:t>
      </w:r>
      <w:r w:rsidRPr="003B6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colloqui con gli</w:t>
      </w:r>
      <w:r w:rsidRPr="003B6B20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3B6B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alunni</w:t>
      </w:r>
    </w:p>
    <w:p w14:paraId="7CD62718" w14:textId="77777777" w:rsidR="003B6B20" w:rsidRPr="003B6B20" w:rsidRDefault="003B6B20" w:rsidP="003B6B20">
      <w:pPr>
        <w:widowControl w:val="0"/>
        <w:tabs>
          <w:tab w:val="left" w:pos="416"/>
        </w:tabs>
        <w:spacing w:after="0" w:line="460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3B6B20">
        <w:rPr>
          <w:rFonts w:ascii="Times New Roman" w:eastAsia="Calibri" w:hAnsi="Calibri" w:cs="Times New Roman"/>
          <w:kern w:val="0"/>
          <w:sz w:val="24"/>
          <w14:ligatures w14:val="none"/>
        </w:rPr>
        <w:t>colloqui con le</w:t>
      </w:r>
      <w:r w:rsidRPr="003B6B20">
        <w:rPr>
          <w:rFonts w:ascii="Times New Roman" w:eastAsia="Calibri" w:hAnsi="Calibri" w:cs="Times New Roman"/>
          <w:spacing w:val="-6"/>
          <w:kern w:val="0"/>
          <w:sz w:val="24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kern w:val="0"/>
          <w:sz w:val="24"/>
          <w14:ligatures w14:val="none"/>
        </w:rPr>
        <w:t>famiglie</w:t>
      </w:r>
    </w:p>
    <w:p w14:paraId="3EA6AE58" w14:textId="77777777" w:rsidR="003B6B20" w:rsidRPr="003B6B20" w:rsidRDefault="003B6B20" w:rsidP="003B6B20">
      <w:pPr>
        <w:widowControl w:val="0"/>
        <w:tabs>
          <w:tab w:val="left" w:pos="41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□</w:t>
      </w:r>
      <w:r w:rsidRPr="003B6B20">
        <w:rPr>
          <w:rFonts w:ascii="Times New Roman" w:eastAsia="Calibri" w:hAnsi="Calibri" w:cs="Times New Roman"/>
          <w:kern w:val="0"/>
          <w:sz w:val="44"/>
          <w:szCs w:val="44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kern w:val="0"/>
          <w:sz w:val="24"/>
          <w14:ligatures w14:val="none"/>
        </w:rPr>
        <w:t>colloqui con gli insegnanti della scuola secondaria di I</w:t>
      </w:r>
      <w:r w:rsidRPr="003B6B20">
        <w:rPr>
          <w:rFonts w:ascii="Times New Roman" w:eastAsia="Calibri" w:hAnsi="Calibri" w:cs="Times New Roman"/>
          <w:spacing w:val="-13"/>
          <w:kern w:val="0"/>
          <w:sz w:val="24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kern w:val="0"/>
          <w:sz w:val="24"/>
          <w14:ligatures w14:val="none"/>
        </w:rPr>
        <w:t>grado</w:t>
      </w:r>
    </w:p>
    <w:p w14:paraId="1B7B2BBB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9"/>
          <w:szCs w:val="9"/>
          <w14:ligatures w14:val="none"/>
        </w:rPr>
      </w:pPr>
    </w:p>
    <w:p w14:paraId="5F495C87" w14:textId="77777777" w:rsidR="003B6B20" w:rsidRPr="003B6B20" w:rsidRDefault="003B6B20" w:rsidP="003B6B20">
      <w:pPr>
        <w:widowControl w:val="0"/>
        <w:spacing w:before="69" w:after="0" w:line="240" w:lineRule="auto"/>
        <w:ind w:left="142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3B6B20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LIVELLI DI</w:t>
      </w:r>
      <w:r w:rsidRPr="003B6B20">
        <w:rPr>
          <w:rFonts w:ascii="Verdana" w:eastAsia="Calibri" w:hAnsi="Verdana" w:cs="Times New Roman"/>
          <w:spacing w:val="-9"/>
          <w:kern w:val="0"/>
          <w:sz w:val="24"/>
          <w:u w:val="single"/>
          <w14:ligatures w14:val="none"/>
        </w:rPr>
        <w:t xml:space="preserve"> </w:t>
      </w:r>
      <w:r w:rsidRPr="003B6B20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PROFITTO</w:t>
      </w:r>
    </w:p>
    <w:p w14:paraId="1C6F9EB5" w14:textId="77777777" w:rsidR="003B6B20" w:rsidRPr="003B6B20" w:rsidRDefault="003B6B20" w:rsidP="003B6B2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3B6B20" w:rsidRPr="003B6B20" w14:paraId="72ACDE4E" w14:textId="77777777" w:rsidTr="003B6B20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83C4E" w14:textId="77777777" w:rsidR="003B6B20" w:rsidRPr="003B6B20" w:rsidRDefault="003B6B20" w:rsidP="003B6B20">
            <w:pPr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 w:eastAsia="Times New Roman" w:hAnsi="Times New Roman"/>
                <w:sz w:val="20"/>
                <w:szCs w:val="20"/>
              </w:rPr>
              <w:t>DISCIPLINA D’INSEGNAMENTO ITALIANO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38CD" w14:textId="77777777" w:rsidR="003B6B20" w:rsidRPr="003B6B20" w:rsidRDefault="003B6B20" w:rsidP="003B6B20">
            <w:pPr>
              <w:spacing w:line="226" w:lineRule="exact"/>
              <w:ind w:left="100" w:righ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LIVELLO</w:t>
            </w:r>
            <w:r w:rsidRPr="003B6B20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sz w:val="20"/>
                <w:szCs w:val="20"/>
              </w:rPr>
              <w:t>BASSO</w:t>
            </w:r>
          </w:p>
          <w:p w14:paraId="73F600B7" w14:textId="77777777" w:rsidR="003B6B20" w:rsidRPr="003B6B20" w:rsidRDefault="003B6B20" w:rsidP="003B6B20">
            <w:pPr>
              <w:spacing w:before="1"/>
              <w:ind w:left="100" w:right="97" w:hang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(voti inferiori alla sufficienza)</w:t>
            </w:r>
          </w:p>
          <w:p w14:paraId="3F86559B" w14:textId="77777777" w:rsidR="003B6B20" w:rsidRPr="003B6B20" w:rsidRDefault="003B6B20" w:rsidP="003B6B20">
            <w:pPr>
              <w:spacing w:before="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8EEF28" w14:textId="77777777" w:rsidR="003B6B20" w:rsidRPr="003B6B20" w:rsidRDefault="003B6B20" w:rsidP="003B6B20">
            <w:pPr>
              <w:spacing w:line="20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noProof/>
              </w:rPr>
              <mc:AlternateContent>
                <mc:Choice Requires="wpg">
                  <w:drawing>
                    <wp:inline distT="0" distB="0" distL="0" distR="0" wp14:anchorId="42B14335" wp14:editId="256C186E">
                      <wp:extent cx="1465580" cy="5080"/>
                      <wp:effectExtent l="9525" t="9525" r="10795" b="4445"/>
                      <wp:docPr id="205616954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502182959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12863007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*/ 0 w 2300"/>
                                      <a:gd name="T1" fmla="*/ 0 h 2"/>
                                      <a:gd name="T2" fmla="*/ 2299 w 230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300" h="2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2A25020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798ED3" w14:textId="77777777" w:rsidR="003B6B20" w:rsidRPr="003B6B20" w:rsidRDefault="003B6B20" w:rsidP="003B6B20">
            <w:pPr>
              <w:ind w:left="100" w:right="969"/>
              <w:rPr>
                <w:rFonts w:asci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N. Alunni 7</w:t>
            </w:r>
          </w:p>
          <w:p w14:paraId="5768FE75" w14:textId="77777777" w:rsidR="003B6B20" w:rsidRPr="003B6B20" w:rsidRDefault="003B6B20" w:rsidP="003B6B20">
            <w:pPr>
              <w:ind w:left="100" w:right="9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  <w:szCs w:val="20"/>
              </w:rPr>
              <w:t>(30</w:t>
            </w:r>
            <w:r w:rsidRPr="003B6B20">
              <w:rPr>
                <w:rFonts w:ascii="Times New Roman"/>
                <w:b/>
                <w:spacing w:val="-3"/>
                <w:sz w:val="20"/>
                <w:szCs w:val="20"/>
              </w:rPr>
              <w:t>,4%)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A51E" w14:textId="77777777" w:rsidR="003B6B20" w:rsidRPr="003B6B20" w:rsidRDefault="003B6B20" w:rsidP="003B6B20">
            <w:pPr>
              <w:spacing w:line="226" w:lineRule="exact"/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LIVELLO</w:t>
            </w:r>
            <w:r w:rsidRPr="003B6B20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sz w:val="20"/>
                <w:szCs w:val="20"/>
              </w:rPr>
              <w:t>MEDIO</w:t>
            </w:r>
          </w:p>
          <w:p w14:paraId="1E296F34" w14:textId="77777777" w:rsidR="003B6B20" w:rsidRPr="003B6B20" w:rsidRDefault="003B6B20" w:rsidP="003B6B20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(voti</w:t>
            </w:r>
            <w:r w:rsidRPr="003B6B20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sz w:val="20"/>
                <w:szCs w:val="20"/>
              </w:rPr>
              <w:t>6-7)</w:t>
            </w:r>
          </w:p>
          <w:p w14:paraId="369BE8BF" w14:textId="77777777" w:rsidR="003B6B20" w:rsidRPr="003B6B20" w:rsidRDefault="003B6B20" w:rsidP="003B6B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3CAC79" w14:textId="77777777" w:rsidR="003B6B20" w:rsidRPr="003B6B20" w:rsidRDefault="003B6B20" w:rsidP="003B6B20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noProof/>
              </w:rPr>
              <mc:AlternateContent>
                <mc:Choice Requires="wpg">
                  <w:drawing>
                    <wp:inline distT="0" distB="0" distL="0" distR="0" wp14:anchorId="3EF1F513" wp14:editId="6353ADD2">
                      <wp:extent cx="1454150" cy="6350"/>
                      <wp:effectExtent l="9525" t="9525" r="3175" b="3175"/>
                      <wp:docPr id="156144478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524256488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74039162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*/ 0 w 2280"/>
                                      <a:gd name="T1" fmla="*/ 0 h 2"/>
                                      <a:gd name="T2" fmla="*/ 2280 w 228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80" h="2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FB72828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B16391" w14:textId="77777777" w:rsidR="003B6B20" w:rsidRPr="003B6B20" w:rsidRDefault="003B6B20" w:rsidP="003B6B20">
            <w:pPr>
              <w:ind w:left="98" w:right="848"/>
              <w:rPr>
                <w:rFonts w:asci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N. Alunni 11</w:t>
            </w:r>
          </w:p>
          <w:p w14:paraId="204581B4" w14:textId="77777777" w:rsidR="003B6B20" w:rsidRPr="003B6B20" w:rsidRDefault="003B6B20" w:rsidP="003B6B20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pacing w:val="-3"/>
                <w:sz w:val="20"/>
                <w:szCs w:val="20"/>
              </w:rPr>
              <w:t>(</w:t>
            </w:r>
            <w:r w:rsidRPr="003B6B20">
              <w:rPr>
                <w:rFonts w:ascii="Times New Roman"/>
                <w:b/>
                <w:sz w:val="20"/>
                <w:szCs w:val="20"/>
              </w:rPr>
              <w:t>47,9%)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8992" w14:textId="77777777" w:rsidR="003B6B20" w:rsidRPr="003B6B20" w:rsidRDefault="003B6B20" w:rsidP="003B6B20">
            <w:pPr>
              <w:spacing w:line="226" w:lineRule="exact"/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LIVELLO</w:t>
            </w:r>
            <w:r w:rsidRPr="003B6B20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sz w:val="20"/>
                <w:szCs w:val="20"/>
              </w:rPr>
              <w:t>ALTO</w:t>
            </w:r>
          </w:p>
          <w:p w14:paraId="41E35BD6" w14:textId="77777777" w:rsidR="003B6B20" w:rsidRPr="003B6B20" w:rsidRDefault="003B6B20" w:rsidP="003B6B20">
            <w:pPr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(voti</w:t>
            </w:r>
            <w:r w:rsidRPr="003B6B20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sz w:val="20"/>
                <w:szCs w:val="20"/>
              </w:rPr>
              <w:t>8-9-10)</w:t>
            </w:r>
          </w:p>
          <w:p w14:paraId="4A470A9E" w14:textId="77777777" w:rsidR="003B6B20" w:rsidRPr="003B6B20" w:rsidRDefault="003B6B20" w:rsidP="003B6B20">
            <w:pPr>
              <w:spacing w:before="1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6F1C21" w14:textId="77777777" w:rsidR="003B6B20" w:rsidRPr="003B6B20" w:rsidRDefault="003B6B20" w:rsidP="003B6B20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noProof/>
              </w:rPr>
              <mc:AlternateContent>
                <mc:Choice Requires="wpg">
                  <w:drawing>
                    <wp:inline distT="0" distB="0" distL="0" distR="0" wp14:anchorId="1C403BEA" wp14:editId="674745B0">
                      <wp:extent cx="1301750" cy="6350"/>
                      <wp:effectExtent l="9525" t="9525" r="3175" b="3175"/>
                      <wp:docPr id="121034182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87262968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45284328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*/ 0 w 2040"/>
                                      <a:gd name="T1" fmla="*/ 0 h 2"/>
                                      <a:gd name="T2" fmla="*/ 2040 w 204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40" h="2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A32B925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B96D177" w14:textId="77777777" w:rsidR="003B6B20" w:rsidRPr="003B6B20" w:rsidRDefault="003B6B20" w:rsidP="003B6B20">
            <w:pPr>
              <w:ind w:left="98" w:right="680"/>
              <w:rPr>
                <w:rFonts w:asci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>N. Alunni 5</w:t>
            </w:r>
          </w:p>
          <w:p w14:paraId="03EE93E8" w14:textId="77777777" w:rsidR="003B6B20" w:rsidRPr="003B6B20" w:rsidRDefault="003B6B20" w:rsidP="003B6B20">
            <w:pPr>
              <w:ind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  <w:szCs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  <w:szCs w:val="20"/>
              </w:rPr>
              <w:t>(21,7%)</w:t>
            </w:r>
          </w:p>
        </w:tc>
      </w:tr>
    </w:tbl>
    <w:p w14:paraId="6CD94AEC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71C31D9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OBIETTIVI COGNITIVO – FORMATIVI DISCIPLINARI E OBIETTIVI MINIMI</w:t>
      </w:r>
    </w:p>
    <w:p w14:paraId="3FB1443F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E940CBE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10230" w:type="dxa"/>
        <w:tblInd w:w="236" w:type="dxa"/>
        <w:tblLayout w:type="fixed"/>
        <w:tblLook w:val="01E0" w:firstRow="1" w:lastRow="1" w:firstColumn="1" w:lastColumn="1" w:noHBand="0" w:noVBand="0"/>
      </w:tblPr>
      <w:tblGrid>
        <w:gridCol w:w="10230"/>
      </w:tblGrid>
      <w:tr w:rsidR="003B6B20" w:rsidRPr="003B6B20" w14:paraId="0E616C8E" w14:textId="77777777" w:rsidTr="003B6B20">
        <w:trPr>
          <w:trHeight w:val="186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7F0E" w14:textId="77777777" w:rsidR="003B6B20" w:rsidRPr="003B6B20" w:rsidRDefault="003B6B20" w:rsidP="003B6B20">
            <w:pPr>
              <w:ind w:left="105"/>
              <w:rPr>
                <w:rFonts w:ascii="Times New Roman" w:hAnsi="Times New Roman"/>
                <w:i/>
                <w:sz w:val="24"/>
              </w:rPr>
            </w:pPr>
            <w:r w:rsidRPr="003B6B20">
              <w:rPr>
                <w:rFonts w:ascii="Times New Roman" w:hAnsi="Times New Roman"/>
                <w:i/>
                <w:sz w:val="24"/>
              </w:rPr>
              <w:t xml:space="preserve">Gli obiettivi, articolati in </w:t>
            </w:r>
            <w:r w:rsidRPr="003B6B20">
              <w:rPr>
                <w:rFonts w:ascii="Times New Roman" w:hAnsi="Times New Roman"/>
                <w:sz w:val="24"/>
              </w:rPr>
              <w:t>Competenze, Abilità, Conoscenze</w:t>
            </w:r>
            <w:r w:rsidRPr="003B6B20">
              <w:rPr>
                <w:rFonts w:ascii="Times New Roman" w:hAnsi="Times New Roman"/>
                <w:i/>
                <w:sz w:val="24"/>
              </w:rPr>
              <w:t>, sono elaborati in sede di dipartimento e qui riportati in</w:t>
            </w:r>
            <w:r w:rsidRPr="003B6B20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 w:hAnsi="Times New Roman"/>
                <w:i/>
                <w:sz w:val="24"/>
              </w:rPr>
              <w:t>allegato.</w:t>
            </w:r>
          </w:p>
          <w:p w14:paraId="474C3877" w14:textId="77777777" w:rsidR="003B6B20" w:rsidRPr="003B6B20" w:rsidRDefault="003B6B20" w:rsidP="003B6B20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sz w:val="24"/>
                <w:szCs w:val="24"/>
              </w:rPr>
              <w:t>Gli obiettivi minimi della disciplina sono i seguenti:</w:t>
            </w:r>
          </w:p>
          <w:p w14:paraId="521F1B26" w14:textId="77777777" w:rsidR="003B6B20" w:rsidRPr="003B6B20" w:rsidRDefault="003B6B20" w:rsidP="003B6B2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sz w:val="24"/>
                <w:szCs w:val="24"/>
              </w:rPr>
              <w:t>conoscere i caratteri più significativi della cultura letteraria compresa tra il Medioevo e il Cinquecento e conoscere le tipologie testuali, la funzione e lo scopo dell’analisi del testo, del testo argomentativo e del testo teatrale.</w:t>
            </w:r>
          </w:p>
        </w:tc>
      </w:tr>
    </w:tbl>
    <w:p w14:paraId="4A8E3EB4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E08654B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COMPETENZE DI BASE A CONCLUSIONE DEL SECONDO BIENNIO</w:t>
      </w:r>
    </w:p>
    <w:p w14:paraId="3322C949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3B6B20" w:rsidRPr="003B6B20" w14:paraId="44AC8266" w14:textId="77777777" w:rsidTr="003B6B20">
        <w:trPr>
          <w:trHeight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0C398" w14:textId="77777777" w:rsidR="003B6B20" w:rsidRPr="003B6B20" w:rsidRDefault="003B6B20" w:rsidP="003B6B20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i/>
                <w:sz w:val="20"/>
              </w:rPr>
              <w:t>Stabiliti dal Dipartimento per le classi III</w:t>
            </w:r>
          </w:p>
        </w:tc>
      </w:tr>
    </w:tbl>
    <w:p w14:paraId="29135747" w14:textId="77777777" w:rsidR="003B6B20" w:rsidRPr="003B6B20" w:rsidRDefault="003B6B20" w:rsidP="003B6B2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3B6B20" w:rsidRPr="003B6B20" w14:paraId="5AD787E0" w14:textId="77777777" w:rsidTr="003B6B20">
        <w:trPr>
          <w:trHeight w:val="413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F890" w14:textId="77777777" w:rsidR="003B6B20" w:rsidRPr="003B6B20" w:rsidRDefault="003B6B20" w:rsidP="003B6B20">
            <w:pPr>
              <w:spacing w:before="48"/>
              <w:ind w:right="4464"/>
              <w:jc w:val="right"/>
              <w:rPr>
                <w:rFonts w:ascii="Berlin Sans FB Demi" w:eastAsia="Times New Roman" w:hAnsi="Berlin Sans FB Demi"/>
                <w:sz w:val="20"/>
                <w:szCs w:val="20"/>
              </w:rPr>
            </w:pPr>
            <w:r w:rsidRPr="003B6B20">
              <w:rPr>
                <w:rFonts w:ascii="Berlin Sans FB Demi" w:hAnsi="Berlin Sans FB Demi"/>
                <w:sz w:val="20"/>
              </w:rPr>
              <w:t>Secondo biennio</w:t>
            </w:r>
          </w:p>
        </w:tc>
      </w:tr>
      <w:tr w:rsidR="003B6B20" w:rsidRPr="003B6B20" w14:paraId="1A15DF07" w14:textId="77777777" w:rsidTr="003B6B20">
        <w:trPr>
          <w:trHeight w:val="1389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74DE" w14:textId="77777777" w:rsidR="003B6B20" w:rsidRPr="003B6B20" w:rsidRDefault="003B6B20" w:rsidP="003B6B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rialNarrow" w:cs="Calibri"/>
                <w:sz w:val="20"/>
                <w:szCs w:val="20"/>
              </w:rPr>
            </w:pPr>
            <w:r w:rsidRPr="003B6B20">
              <w:rPr>
                <w:rFonts w:eastAsia="ArialNarrow" w:cs="Calibri"/>
                <w:sz w:val="20"/>
                <w:szCs w:val="20"/>
              </w:rPr>
              <w:t>individuare e utilizzare gli strumenti di comunicazione e di team working più appropriati per intervenire nei contesti organizzativi e professionali di riferimento</w:t>
            </w:r>
          </w:p>
          <w:p w14:paraId="09842FFC" w14:textId="77777777" w:rsidR="003B6B20" w:rsidRPr="003B6B20" w:rsidRDefault="003B6B20" w:rsidP="003B6B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rialNarrow" w:cs="Calibri"/>
                <w:sz w:val="20"/>
                <w:szCs w:val="20"/>
              </w:rPr>
            </w:pPr>
            <w:r w:rsidRPr="003B6B20">
              <w:rPr>
                <w:rFonts w:eastAsia="ArialNarrow" w:cs="Calibri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  <w:p w14:paraId="2F318707" w14:textId="77777777" w:rsidR="003B6B20" w:rsidRPr="003B6B20" w:rsidRDefault="003B6B20" w:rsidP="003B6B2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3B6B20">
              <w:rPr>
                <w:rFonts w:eastAsia="ArialNarrow" w:cs="Calibri"/>
                <w:sz w:val="20"/>
                <w:szCs w:val="20"/>
              </w:rPr>
              <w:t>utilizzare gli strumenti culturali e metodologici per porsi con atteggiamento razionale, critico e responsabile di fronte alla realtà, ai suoi fenomeni, ai suoi problemi, anche ai fini dell’apprendimento permanente</w:t>
            </w:r>
          </w:p>
        </w:tc>
      </w:tr>
    </w:tbl>
    <w:p w14:paraId="5419CDF5" w14:textId="77777777" w:rsidR="003B6B20" w:rsidRPr="003B6B20" w:rsidRDefault="003B6B20" w:rsidP="003B6B20">
      <w:pPr>
        <w:widowControl w:val="0"/>
        <w:spacing w:after="0" w:line="240" w:lineRule="auto"/>
        <w:ind w:left="142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CFF159A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METODOLOGIE</w:t>
      </w:r>
    </w:p>
    <w:p w14:paraId="60ECC0D6" w14:textId="77777777" w:rsidR="003B6B20" w:rsidRPr="003B6B20" w:rsidRDefault="003B6B20" w:rsidP="003B6B2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3B6B20" w:rsidRPr="003B6B20" w14:paraId="10DA5881" w14:textId="77777777" w:rsidTr="003B6B20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060" w14:textId="77777777" w:rsidR="003B6B20" w:rsidRPr="003B6B20" w:rsidRDefault="003B6B20" w:rsidP="003B6B20">
            <w:pPr>
              <w:spacing w:before="3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14:paraId="49B13C86" w14:textId="77777777" w:rsidR="003B6B20" w:rsidRPr="003B6B20" w:rsidRDefault="003B6B20" w:rsidP="003B6B20">
            <w:pPr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w w:val="99"/>
                <w:sz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BF04" w14:textId="77777777" w:rsidR="003B6B20" w:rsidRPr="003B6B20" w:rsidRDefault="003B6B20" w:rsidP="003B6B20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Lezione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frontale</w:t>
            </w:r>
          </w:p>
          <w:p w14:paraId="538BCA3A" w14:textId="77777777" w:rsidR="003B6B20" w:rsidRPr="003B6B20" w:rsidRDefault="003B6B20" w:rsidP="003B6B20">
            <w:pPr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i/>
                <w:sz w:val="24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1BE" w14:textId="77777777" w:rsidR="003B6B20" w:rsidRPr="003B6B20" w:rsidRDefault="003B6B20" w:rsidP="003B6B20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2A81945E" w14:textId="77777777" w:rsidR="003B6B20" w:rsidRPr="003B6B20" w:rsidRDefault="003B6B20" w:rsidP="003B6B20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926B" w14:textId="77777777" w:rsidR="003B6B20" w:rsidRPr="003B6B20" w:rsidRDefault="003B6B20" w:rsidP="003B6B20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Cooperative</w:t>
            </w:r>
            <w:r w:rsidRPr="003B6B20">
              <w:rPr>
                <w:rFonts w:ascii="Times New Roman"/>
                <w:spacing w:val="-3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learning</w:t>
            </w:r>
          </w:p>
          <w:p w14:paraId="646EFC85" w14:textId="77777777" w:rsidR="003B6B20" w:rsidRPr="003B6B20" w:rsidRDefault="003B6B20" w:rsidP="003B6B20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i/>
                <w:sz w:val="24"/>
              </w:rPr>
              <w:t>(lavoro collettivo guidato o</w:t>
            </w:r>
            <w:r w:rsidRPr="003B6B20"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 w:rsidRPr="003B6B20">
              <w:rPr>
                <w:rFonts w:ascii="Times New Roman"/>
                <w:i/>
                <w:sz w:val="24"/>
              </w:rPr>
              <w:t>autonomo)</w:t>
            </w:r>
          </w:p>
        </w:tc>
      </w:tr>
      <w:tr w:rsidR="003B6B20" w:rsidRPr="003B6B20" w14:paraId="4E357FC8" w14:textId="77777777" w:rsidTr="003B6B20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0CB4" w14:textId="77777777" w:rsidR="003B6B20" w:rsidRPr="003B6B20" w:rsidRDefault="003B6B20" w:rsidP="003B6B20">
            <w:pPr>
              <w:spacing w:before="3"/>
              <w:rPr>
                <w:rFonts w:ascii="Times New Roman" w:eastAsia="Times New Roman" w:hAnsi="Times New Roman"/>
              </w:rPr>
            </w:pPr>
          </w:p>
          <w:p w14:paraId="4F2E25F0" w14:textId="77777777" w:rsidR="003B6B20" w:rsidRPr="003B6B20" w:rsidRDefault="003B6B20" w:rsidP="003B6B20">
            <w:pPr>
              <w:ind w:left="1"/>
              <w:jc w:val="center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4C25" w14:textId="77777777" w:rsidR="003B6B20" w:rsidRPr="003B6B20" w:rsidRDefault="003B6B20" w:rsidP="003B6B20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Lezione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interattiva (In DAD)</w:t>
            </w:r>
          </w:p>
          <w:p w14:paraId="13DFE6C2" w14:textId="77777777" w:rsidR="003B6B20" w:rsidRPr="003B6B20" w:rsidRDefault="003B6B20" w:rsidP="003B6B20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i/>
                <w:sz w:val="24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69D" w14:textId="77777777" w:rsidR="003B6B20" w:rsidRPr="003B6B20" w:rsidRDefault="003B6B20" w:rsidP="003B6B20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3101491D" w14:textId="77777777" w:rsidR="003B6B20" w:rsidRPr="003B6B20" w:rsidRDefault="003B6B20" w:rsidP="003B6B20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9A3B" w14:textId="77777777" w:rsidR="003B6B20" w:rsidRPr="003B6B20" w:rsidRDefault="003B6B20" w:rsidP="003B6B20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Problem</w:t>
            </w:r>
            <w:r w:rsidRPr="003B6B20">
              <w:rPr>
                <w:rFonts w:ascii="Times New Roman"/>
                <w:spacing w:val="-3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solving</w:t>
            </w:r>
          </w:p>
          <w:p w14:paraId="5D4F81DA" w14:textId="77777777" w:rsidR="003B6B20" w:rsidRPr="003B6B20" w:rsidRDefault="003B6B20" w:rsidP="003B6B20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i/>
                <w:sz w:val="24"/>
              </w:rPr>
              <w:t>(definizione</w:t>
            </w:r>
            <w:r w:rsidRPr="003B6B20"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i/>
                <w:sz w:val="24"/>
              </w:rPr>
              <w:t>collettiva)</w:t>
            </w:r>
          </w:p>
        </w:tc>
      </w:tr>
      <w:tr w:rsidR="003B6B20" w:rsidRPr="003B6B20" w14:paraId="2AEF288F" w14:textId="77777777" w:rsidTr="003B6B20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F199" w14:textId="77777777" w:rsidR="003B6B20" w:rsidRPr="003B6B20" w:rsidRDefault="003B6B20" w:rsidP="003B6B20">
            <w:pPr>
              <w:ind w:left="1"/>
              <w:jc w:val="center"/>
            </w:pPr>
            <w:r w:rsidRPr="003B6B20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6188" w14:textId="77777777" w:rsidR="003B6B20" w:rsidRPr="003B6B20" w:rsidRDefault="003B6B20" w:rsidP="003B6B20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Lezione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multimediale</w:t>
            </w:r>
          </w:p>
          <w:p w14:paraId="68928E6C" w14:textId="77777777" w:rsidR="003B6B20" w:rsidRPr="003B6B20" w:rsidRDefault="003B6B20" w:rsidP="003B6B20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i/>
                <w:sz w:val="24"/>
              </w:rPr>
              <w:t>(utilizzo della LIM, di PPT, di audio</w:t>
            </w:r>
            <w:r w:rsidRPr="003B6B20"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 w:rsidRPr="003B6B20">
              <w:rPr>
                <w:rFonts w:ascii="Times New Roman"/>
                <w:i/>
                <w:sz w:val="24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B45A" w14:textId="77777777" w:rsidR="003B6B20" w:rsidRPr="003B6B20" w:rsidRDefault="003B6B20" w:rsidP="003B6B20">
            <w:pPr>
              <w:spacing w:before="128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C8D9" w14:textId="77777777" w:rsidR="003B6B20" w:rsidRPr="003B6B20" w:rsidRDefault="003B6B20" w:rsidP="003B6B20">
            <w:pPr>
              <w:spacing w:line="268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hAnsi="Times New Roman"/>
                <w:sz w:val="24"/>
              </w:rPr>
              <w:t>Attività di</w:t>
            </w:r>
            <w:r w:rsidRPr="003B6B2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 w:hAnsi="Times New Roman"/>
                <w:sz w:val="24"/>
              </w:rPr>
              <w:t>laboratorio</w:t>
            </w:r>
          </w:p>
          <w:p w14:paraId="1D6AF2BE" w14:textId="77777777" w:rsidR="003B6B20" w:rsidRPr="003B6B20" w:rsidRDefault="003B6B20" w:rsidP="003B6B20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i/>
                <w:sz w:val="24"/>
              </w:rPr>
              <w:t>(esperienza individuale o di</w:t>
            </w:r>
            <w:r w:rsidRPr="003B6B20"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i/>
                <w:sz w:val="24"/>
              </w:rPr>
              <w:t>gruppo)</w:t>
            </w:r>
          </w:p>
        </w:tc>
      </w:tr>
      <w:tr w:rsidR="003B6B20" w:rsidRPr="003B6B20" w14:paraId="247EC5F5" w14:textId="77777777" w:rsidTr="003B6B20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F01" w14:textId="77777777" w:rsidR="003B6B20" w:rsidRPr="003B6B20" w:rsidRDefault="003B6B20" w:rsidP="003B6B20"/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6706" w14:textId="77777777" w:rsidR="003B6B20" w:rsidRPr="003B6B20" w:rsidRDefault="003B6B20" w:rsidP="003B6B20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Lezione /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2CF8" w14:textId="77777777" w:rsidR="003B6B20" w:rsidRPr="003B6B20" w:rsidRDefault="003B6B20" w:rsidP="003B6B20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ED21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Esercitazioni</w:t>
            </w:r>
            <w:r w:rsidRPr="003B6B20">
              <w:rPr>
                <w:rFonts w:ascii="Times New Roman"/>
                <w:spacing w:val="-8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pratiche</w:t>
            </w:r>
          </w:p>
        </w:tc>
      </w:tr>
      <w:tr w:rsidR="003B6B20" w:rsidRPr="003B6B20" w14:paraId="2E65CFE5" w14:textId="77777777" w:rsidTr="003B6B20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1FF9" w14:textId="77777777" w:rsidR="003B6B20" w:rsidRPr="003B6B20" w:rsidRDefault="003B6B20" w:rsidP="003B6B20">
            <w:pPr>
              <w:spacing w:before="19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5060" w14:textId="77777777" w:rsidR="003B6B20" w:rsidRPr="003B6B20" w:rsidRDefault="003B6B20" w:rsidP="003B6B20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Lettura e analisi diretta dei</w:t>
            </w:r>
            <w:r w:rsidRPr="003B6B20">
              <w:rPr>
                <w:rFonts w:ascii="Times New Roman"/>
                <w:spacing w:val="-9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4033" w14:textId="77777777" w:rsidR="003B6B20" w:rsidRPr="003B6B20" w:rsidRDefault="003B6B20" w:rsidP="003B6B20">
            <w:pPr>
              <w:ind w:left="1"/>
              <w:jc w:val="center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3A3CFC0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Flipped Classroom</w:t>
            </w:r>
          </w:p>
        </w:tc>
      </w:tr>
    </w:tbl>
    <w:p w14:paraId="12E54130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0027C5F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MEZZI E STRUMENTI</w:t>
      </w:r>
    </w:p>
    <w:p w14:paraId="7A6A093F" w14:textId="77777777" w:rsidR="003B6B20" w:rsidRPr="003B6B20" w:rsidRDefault="003B6B20" w:rsidP="003B6B2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3B6B20" w:rsidRPr="003B6B20" w14:paraId="54A1D551" w14:textId="77777777" w:rsidTr="003B6B20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B3B1" w14:textId="77777777" w:rsidR="003B6B20" w:rsidRPr="003B6B20" w:rsidRDefault="003B6B20" w:rsidP="003B6B2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7407" w14:textId="77777777" w:rsidR="003B6B20" w:rsidRPr="003B6B20" w:rsidRDefault="003B6B20" w:rsidP="003B6B20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Libri di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0B81" w14:textId="77777777" w:rsidR="003B6B20" w:rsidRPr="003B6B20" w:rsidRDefault="003B6B20" w:rsidP="003B6B20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4156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422D" w14:textId="77777777" w:rsidR="003B6B20" w:rsidRPr="003B6B20" w:rsidRDefault="003B6B20" w:rsidP="003B6B20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B28F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Cineforum</w:t>
            </w:r>
          </w:p>
        </w:tc>
      </w:tr>
      <w:tr w:rsidR="003B6B20" w:rsidRPr="003B6B20" w14:paraId="1891AA33" w14:textId="77777777" w:rsidTr="003B6B20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5532" w14:textId="77777777" w:rsidR="003B6B20" w:rsidRPr="003B6B20" w:rsidRDefault="003B6B20" w:rsidP="003B6B2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5805" w14:textId="77777777" w:rsidR="003B6B20" w:rsidRPr="003B6B20" w:rsidRDefault="003B6B20" w:rsidP="003B6B20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Altri</w:t>
            </w:r>
            <w:r w:rsidRPr="003B6B20">
              <w:rPr>
                <w:rFonts w:ascii="Times New Roman"/>
                <w:spacing w:val="-4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B77E" w14:textId="77777777" w:rsidR="003B6B20" w:rsidRPr="003B6B20" w:rsidRDefault="003B6B20" w:rsidP="003B6B20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4A65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Lettore</w:t>
            </w:r>
            <w:r w:rsidRPr="003B6B20">
              <w:rPr>
                <w:rFonts w:ascii="Times New Roman"/>
                <w:spacing w:val="-7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D490" w14:textId="77777777" w:rsidR="003B6B20" w:rsidRPr="003B6B20" w:rsidRDefault="003B6B20" w:rsidP="003B6B20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8A47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Mostre</w:t>
            </w:r>
          </w:p>
        </w:tc>
      </w:tr>
      <w:tr w:rsidR="003B6B20" w:rsidRPr="003B6B20" w14:paraId="68C781DA" w14:textId="77777777" w:rsidTr="003B6B20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294A" w14:textId="77777777" w:rsidR="003B6B20" w:rsidRPr="003B6B20" w:rsidRDefault="003B6B20" w:rsidP="003B6B2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CFA8" w14:textId="77777777" w:rsidR="003B6B20" w:rsidRPr="003B6B20" w:rsidRDefault="003B6B20" w:rsidP="003B6B20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Dispense,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165C" w14:textId="77777777" w:rsidR="003B6B20" w:rsidRPr="003B6B20" w:rsidRDefault="003B6B20" w:rsidP="003B6B2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6EFB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8FCB" w14:textId="77777777" w:rsidR="003B6B20" w:rsidRPr="003B6B20" w:rsidRDefault="003B6B20" w:rsidP="003B6B20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14D8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Visite</w:t>
            </w:r>
            <w:r w:rsidRPr="003B6B20">
              <w:rPr>
                <w:rFonts w:ascii="Times New Roman"/>
                <w:spacing w:val="-7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guidate</w:t>
            </w:r>
          </w:p>
        </w:tc>
      </w:tr>
      <w:tr w:rsidR="003B6B20" w:rsidRPr="003B6B20" w14:paraId="02B1BD33" w14:textId="77777777" w:rsidTr="003B6B20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6ACD" w14:textId="77777777" w:rsidR="003B6B20" w:rsidRPr="003B6B20" w:rsidRDefault="003B6B20" w:rsidP="003B6B2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15D0" w14:textId="77777777" w:rsidR="003B6B20" w:rsidRPr="003B6B20" w:rsidRDefault="003B6B20" w:rsidP="003B6B20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Dettatura di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9026" w14:textId="77777777" w:rsidR="003B6B20" w:rsidRPr="003B6B20" w:rsidRDefault="003B6B20" w:rsidP="003B6B2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D57F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Laboratorio di</w:t>
            </w:r>
            <w:r w:rsidRPr="003B6B20">
              <w:rPr>
                <w:rFonts w:ascii="Times New Roman"/>
                <w:spacing w:val="-7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538" w14:textId="77777777" w:rsidR="003B6B20" w:rsidRPr="003B6B20" w:rsidRDefault="003B6B20" w:rsidP="003B6B20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E765" w14:textId="77777777" w:rsidR="003B6B20" w:rsidRPr="003B6B20" w:rsidRDefault="003B6B20" w:rsidP="003B6B20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Stage</w:t>
            </w:r>
          </w:p>
        </w:tc>
      </w:tr>
      <w:tr w:rsidR="003B6B20" w:rsidRPr="003B6B20" w14:paraId="54E59BA9" w14:textId="77777777" w:rsidTr="003B6B20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0725" w14:textId="77777777" w:rsidR="003B6B20" w:rsidRPr="003B6B20" w:rsidRDefault="003B6B20" w:rsidP="003B6B2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0A6F" w14:textId="77777777" w:rsidR="003B6B20" w:rsidRPr="003B6B20" w:rsidRDefault="003B6B20" w:rsidP="003B6B20">
            <w:pPr>
              <w:spacing w:line="273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15C5" w14:textId="77777777" w:rsidR="003B6B20" w:rsidRPr="003B6B20" w:rsidRDefault="003B6B20" w:rsidP="003B6B2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4116A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A19" w14:textId="77777777" w:rsidR="003B6B20" w:rsidRPr="003B6B20" w:rsidRDefault="003B6B20" w:rsidP="003B6B20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8BB5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Altro</w:t>
            </w:r>
          </w:p>
        </w:tc>
      </w:tr>
    </w:tbl>
    <w:p w14:paraId="07917472" w14:textId="77777777" w:rsidR="003B6B20" w:rsidRPr="003B6B20" w:rsidRDefault="003B6B20" w:rsidP="003B6B20">
      <w:pPr>
        <w:widowControl w:val="0"/>
        <w:shd w:val="clear" w:color="auto" w:fill="FFFFFF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</w:p>
    <w:p w14:paraId="722CE8EA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TIPOLOGIE DI VERIFICA</w:t>
      </w:r>
    </w:p>
    <w:p w14:paraId="3FF05F5B" w14:textId="77777777" w:rsidR="003B6B20" w:rsidRPr="003B6B20" w:rsidRDefault="003B6B20" w:rsidP="003B6B2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398"/>
        <w:gridCol w:w="434"/>
        <w:gridCol w:w="2448"/>
      </w:tblGrid>
      <w:tr w:rsidR="003B6B20" w:rsidRPr="003B6B20" w14:paraId="0E9B5CA2" w14:textId="77777777" w:rsidTr="003B6B20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F3C3" w14:textId="77777777" w:rsidR="003B6B20" w:rsidRPr="003B6B20" w:rsidRDefault="003B6B20" w:rsidP="003B6B20">
            <w:pPr>
              <w:spacing w:before="23"/>
              <w:ind w:left="324"/>
            </w:pPr>
            <w:r w:rsidRPr="003B6B20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412D" w14:textId="77777777" w:rsidR="003B6B20" w:rsidRPr="003B6B20" w:rsidRDefault="003B6B20" w:rsidP="003B6B20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Analisi del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442C" w14:textId="77777777" w:rsidR="003B6B20" w:rsidRPr="003B6B20" w:rsidRDefault="003B6B20" w:rsidP="003B6B20">
            <w:pPr>
              <w:spacing w:before="2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C032A51" w14:textId="77777777" w:rsidR="003B6B20" w:rsidRPr="003B6B20" w:rsidRDefault="003B6B20" w:rsidP="003B6B20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Test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strutturato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5991" w14:textId="77777777" w:rsidR="003B6B20" w:rsidRPr="003B6B20" w:rsidRDefault="003B6B20" w:rsidP="003B6B20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727D822" w14:textId="77777777" w:rsidR="003B6B20" w:rsidRPr="003B6B20" w:rsidRDefault="003B6B20" w:rsidP="003B6B20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Interrogazioni</w:t>
            </w:r>
          </w:p>
        </w:tc>
      </w:tr>
      <w:tr w:rsidR="003B6B20" w:rsidRPr="003B6B20" w14:paraId="61DFBF58" w14:textId="77777777" w:rsidTr="003B6B20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2E1" w14:textId="77777777" w:rsidR="003B6B20" w:rsidRPr="003B6B20" w:rsidRDefault="003B6B20" w:rsidP="003B6B20">
            <w:pPr>
              <w:spacing w:before="23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3C23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Saggio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E1DC" w14:textId="77777777" w:rsidR="003B6B20" w:rsidRPr="003B6B20" w:rsidRDefault="003B6B20" w:rsidP="003B6B20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D771EA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Risoluzione di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problemi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9F24D" w14:textId="77777777" w:rsidR="003B6B20" w:rsidRPr="003B6B20" w:rsidRDefault="003B6B20" w:rsidP="003B6B20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1115B14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Simulazioni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colloqui</w:t>
            </w:r>
          </w:p>
        </w:tc>
      </w:tr>
      <w:tr w:rsidR="003B6B20" w:rsidRPr="003B6B20" w14:paraId="591F1674" w14:textId="77777777" w:rsidTr="003B6B20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BD5" w14:textId="77777777" w:rsidR="003B6B20" w:rsidRPr="003B6B20" w:rsidRDefault="003B6B20" w:rsidP="003B6B20">
            <w:pPr>
              <w:spacing w:before="23"/>
              <w:ind w:left="324"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B48D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Articolo di</w:t>
            </w:r>
            <w:r w:rsidRPr="003B6B20">
              <w:rPr>
                <w:rFonts w:ascii="Times New Roman"/>
                <w:spacing w:val="-7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6DD3" w14:textId="77777777" w:rsidR="003B6B20" w:rsidRPr="003B6B20" w:rsidRDefault="003B6B20" w:rsidP="003B6B20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19A0102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Prova grafica /</w:t>
            </w:r>
            <w:r w:rsidRPr="003B6B20">
              <w:rPr>
                <w:rFonts w:ascii="Times New Roman"/>
                <w:spacing w:val="-8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pratica (in DAD)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57CE6" w14:textId="77777777" w:rsidR="003B6B20" w:rsidRPr="003B6B20" w:rsidRDefault="003B6B20" w:rsidP="003B6B20">
            <w:pPr>
              <w:spacing w:before="23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4EDC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Prove</w:t>
            </w:r>
            <w:r w:rsidRPr="003B6B20">
              <w:rPr>
                <w:rFonts w:ascii="Times New Roman"/>
                <w:spacing w:val="-5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scritte</w:t>
            </w:r>
          </w:p>
        </w:tc>
      </w:tr>
      <w:tr w:rsidR="003B6B20" w:rsidRPr="003B6B20" w14:paraId="281E9451" w14:textId="77777777" w:rsidTr="003B6B20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3364" w14:textId="77777777" w:rsidR="003B6B20" w:rsidRPr="003B6B20" w:rsidRDefault="003B6B20" w:rsidP="003B6B20">
            <w:pPr>
              <w:spacing w:before="23"/>
              <w:ind w:left="324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2F3C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Tema -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FB92" w14:textId="77777777" w:rsidR="003B6B20" w:rsidRPr="003B6B20" w:rsidRDefault="003B6B20" w:rsidP="003B6B20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280E3AA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Interrogazione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AA9924" w14:textId="77777777" w:rsidR="003B6B20" w:rsidRPr="003B6B20" w:rsidRDefault="003B6B20" w:rsidP="003B6B20">
            <w:pPr>
              <w:spacing w:before="23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F69C" w14:textId="77777777" w:rsidR="003B6B20" w:rsidRPr="003B6B20" w:rsidRDefault="003B6B20" w:rsidP="003B6B20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Test (di varia</w:t>
            </w:r>
            <w:r w:rsidRPr="003B6B20">
              <w:rPr>
                <w:rFonts w:ascii="Times New Roman"/>
                <w:spacing w:val="-9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tipologia)</w:t>
            </w:r>
          </w:p>
        </w:tc>
      </w:tr>
      <w:tr w:rsidR="003B6B20" w:rsidRPr="003B6B20" w14:paraId="66954975" w14:textId="77777777" w:rsidTr="003B6B20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B281" w14:textId="77777777" w:rsidR="003B6B20" w:rsidRPr="003B6B20" w:rsidRDefault="003B6B20" w:rsidP="003B6B20">
            <w:pPr>
              <w:spacing w:before="25"/>
              <w:ind w:left="324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D8DB" w14:textId="77777777" w:rsidR="003B6B20" w:rsidRPr="003B6B20" w:rsidRDefault="003B6B20" w:rsidP="003B6B20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Test a riposta</w:t>
            </w:r>
            <w:r w:rsidRPr="003B6B20">
              <w:rPr>
                <w:rFonts w:ascii="Times New Roman"/>
                <w:spacing w:val="-7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02CE" w14:textId="77777777" w:rsidR="003B6B20" w:rsidRPr="003B6B20" w:rsidRDefault="003B6B20" w:rsidP="003B6B20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75C69FB" w14:textId="77777777" w:rsidR="003B6B20" w:rsidRPr="003B6B20" w:rsidRDefault="003B6B20" w:rsidP="003B6B20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Simulazione</w:t>
            </w:r>
            <w:r w:rsidRPr="003B6B20">
              <w:rPr>
                <w:rFonts w:ascii="Times New Roman"/>
                <w:spacing w:val="-6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colloquio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5AB786" w14:textId="77777777" w:rsidR="003B6B20" w:rsidRPr="003B6B20" w:rsidRDefault="003B6B20" w:rsidP="003B6B20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5464" w14:textId="77777777" w:rsidR="003B6B20" w:rsidRPr="003B6B20" w:rsidRDefault="003B6B20" w:rsidP="003B6B20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Prove di</w:t>
            </w:r>
            <w:r w:rsidRPr="003B6B20">
              <w:rPr>
                <w:rFonts w:ascii="Times New Roman"/>
                <w:spacing w:val="-7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laboratorio</w:t>
            </w:r>
          </w:p>
        </w:tc>
      </w:tr>
      <w:tr w:rsidR="003B6B20" w:rsidRPr="003B6B20" w14:paraId="70DC3614" w14:textId="77777777" w:rsidTr="003B6B20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F223" w14:textId="77777777" w:rsidR="003B6B20" w:rsidRPr="003B6B20" w:rsidRDefault="003B6B20" w:rsidP="003B6B20">
            <w:pPr>
              <w:spacing w:before="20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DA05" w14:textId="77777777" w:rsidR="003B6B20" w:rsidRPr="003B6B20" w:rsidRDefault="003B6B20" w:rsidP="003B6B20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Test</w:t>
            </w:r>
            <w:r w:rsidRPr="003B6B20">
              <w:rPr>
                <w:rFonts w:ascii="Times New Roman"/>
                <w:spacing w:val="-9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semistrutturato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B938" w14:textId="77777777" w:rsidR="003B6B20" w:rsidRPr="003B6B20" w:rsidRDefault="003B6B20" w:rsidP="003B6B20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4E9D85" w14:textId="77777777" w:rsidR="003B6B20" w:rsidRPr="003B6B20" w:rsidRDefault="003B6B20" w:rsidP="003B6B20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Altro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FDBAAE" w14:textId="77777777" w:rsidR="003B6B20" w:rsidRPr="003B6B20" w:rsidRDefault="003B6B20" w:rsidP="003B6B20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EEF6400" w14:textId="77777777" w:rsidR="003B6B20" w:rsidRPr="003B6B20" w:rsidRDefault="003B6B20" w:rsidP="003B6B20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Altro</w:t>
            </w:r>
          </w:p>
        </w:tc>
      </w:tr>
    </w:tbl>
    <w:p w14:paraId="4B1394A0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939A59A" w14:textId="77777777" w:rsidR="003B6B20" w:rsidRPr="003B6B20" w:rsidRDefault="003B6B20" w:rsidP="003B6B20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3B6B20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CRITERI DI VALUTAZIONE</w:t>
      </w:r>
    </w:p>
    <w:p w14:paraId="4392D8DD" w14:textId="77777777" w:rsidR="003B6B20" w:rsidRPr="003B6B20" w:rsidRDefault="003B6B20" w:rsidP="003B6B2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3B6B20" w:rsidRPr="003B6B20" w14:paraId="6FDC3053" w14:textId="77777777" w:rsidTr="003B6B20">
        <w:trPr>
          <w:trHeight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80E8" w14:textId="77777777" w:rsidR="003B6B20" w:rsidRPr="003B6B20" w:rsidRDefault="003B6B20" w:rsidP="003B6B20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i/>
                <w:sz w:val="24"/>
                <w:szCs w:val="24"/>
              </w:rPr>
              <w:t>Per la valutazione saranno adottati i criteri stabiliti dal PTOF d’Istituto e le griglie elaborate dal Dipartimento ed allegate alla presente programmazione. La valutazione terrà conto</w:t>
            </w:r>
            <w:r w:rsidRPr="003B6B20">
              <w:rPr>
                <w:rFonts w:ascii="Times New Roman" w:eastAsia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3B6B20">
              <w:rPr>
                <w:rFonts w:ascii="Times New Roman" w:eastAsia="Times New Roman" w:hAnsi="Times New Roman"/>
                <w:i/>
                <w:sz w:val="24"/>
                <w:szCs w:val="24"/>
              </w:rPr>
              <w:t>di:</w:t>
            </w:r>
          </w:p>
        </w:tc>
      </w:tr>
      <w:tr w:rsidR="003B6B20" w:rsidRPr="003B6B20" w14:paraId="223D66AC" w14:textId="77777777" w:rsidTr="003B6B20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DDA8" w14:textId="77777777" w:rsidR="003B6B20" w:rsidRPr="003B6B20" w:rsidRDefault="003B6B20" w:rsidP="003B6B20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5975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Livello individuale di acquisizione di</w:t>
            </w:r>
            <w:r w:rsidRPr="003B6B20">
              <w:rPr>
                <w:rFonts w:ascii="Times New Roman"/>
                <w:spacing w:val="-10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DF34" w14:textId="77777777" w:rsidR="003B6B20" w:rsidRPr="003B6B20" w:rsidRDefault="003B6B20" w:rsidP="003B6B2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B7E9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Impegno</w:t>
            </w:r>
          </w:p>
        </w:tc>
      </w:tr>
      <w:tr w:rsidR="003B6B20" w:rsidRPr="003B6B20" w14:paraId="2323409D" w14:textId="77777777" w:rsidTr="003B6B20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A63C" w14:textId="77777777" w:rsidR="003B6B20" w:rsidRPr="003B6B20" w:rsidRDefault="003B6B20" w:rsidP="003B6B20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05CC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hAnsi="Times New Roman"/>
                <w:sz w:val="24"/>
              </w:rPr>
              <w:t>Livello individuale di acquisizione di abilità e</w:t>
            </w:r>
            <w:r w:rsidRPr="003B6B20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3B6B20">
              <w:rPr>
                <w:rFonts w:ascii="Times New Roman" w:hAnsi="Times New Roman"/>
                <w:sz w:val="24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06DA" w14:textId="77777777" w:rsidR="003B6B20" w:rsidRPr="003B6B20" w:rsidRDefault="003B6B20" w:rsidP="003B6B2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A554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Partecipazione</w:t>
            </w:r>
          </w:p>
        </w:tc>
      </w:tr>
      <w:tr w:rsidR="003B6B20" w:rsidRPr="003B6B20" w14:paraId="10E5B424" w14:textId="77777777" w:rsidTr="003B6B20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8A40" w14:textId="77777777" w:rsidR="003B6B20" w:rsidRPr="003B6B20" w:rsidRDefault="003B6B20" w:rsidP="003B6B20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6A1B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Progressi compiuti rispetto al livello di</w:t>
            </w:r>
            <w:r w:rsidRPr="003B6B20">
              <w:rPr>
                <w:rFonts w:ascii="Times New Roman"/>
                <w:spacing w:val="-14"/>
                <w:sz w:val="24"/>
              </w:rPr>
              <w:t xml:space="preserve"> </w:t>
            </w:r>
            <w:r w:rsidRPr="003B6B20">
              <w:rPr>
                <w:rFonts w:ascii="Times New Roman"/>
                <w:sz w:val="24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51C6" w14:textId="77777777" w:rsidR="003B6B20" w:rsidRPr="003B6B20" w:rsidRDefault="003B6B20" w:rsidP="003B6B2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C2BE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Frequenza</w:t>
            </w:r>
          </w:p>
        </w:tc>
      </w:tr>
      <w:tr w:rsidR="003B6B20" w:rsidRPr="003B6B20" w14:paraId="4BF0AA7A" w14:textId="77777777" w:rsidTr="003B6B20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76A2" w14:textId="77777777" w:rsidR="003B6B20" w:rsidRPr="003B6B20" w:rsidRDefault="003B6B20" w:rsidP="003B6B20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0F79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8101" w14:textId="77777777" w:rsidR="003B6B20" w:rsidRPr="003B6B20" w:rsidRDefault="003B6B20" w:rsidP="003B6B2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7DA5C" w14:textId="77777777" w:rsidR="003B6B20" w:rsidRPr="003B6B20" w:rsidRDefault="003B6B20" w:rsidP="003B6B20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/>
                <w:sz w:val="24"/>
              </w:rPr>
              <w:t>Comportamento</w:t>
            </w:r>
          </w:p>
        </w:tc>
      </w:tr>
    </w:tbl>
    <w:p w14:paraId="6AC8E6DB" w14:textId="77777777" w:rsidR="003B6B20" w:rsidRPr="003B6B20" w:rsidRDefault="003B6B20" w:rsidP="003B6B20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84D45E9" w14:textId="2BA167E7" w:rsidR="003B6B20" w:rsidRPr="003B6B20" w:rsidRDefault="003B6B20" w:rsidP="003B6B20">
      <w:pPr>
        <w:widowControl w:val="0"/>
        <w:spacing w:before="73" w:after="0" w:line="240" w:lineRule="auto"/>
        <w:ind w:left="59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Santeramo in Colle,</w:t>
      </w:r>
      <w:r w:rsidRPr="003B6B20">
        <w:rPr>
          <w:rFonts w:ascii="Times New Roman" w:eastAsia="Calibri" w:hAnsi="Calibri" w:cs="Times New Roman"/>
          <w:spacing w:val="-10"/>
          <w:kern w:val="0"/>
          <w:sz w:val="20"/>
          <w14:ligatures w14:val="none"/>
        </w:rPr>
        <w:t xml:space="preserve"> 20</w:t>
      </w: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/11/202</w:t>
      </w:r>
      <w:r>
        <w:rPr>
          <w:rFonts w:ascii="Times New Roman" w:eastAsia="Calibri" w:hAnsi="Calibri" w:cs="Times New Roman"/>
          <w:kern w:val="0"/>
          <w:sz w:val="20"/>
          <w14:ligatures w14:val="none"/>
        </w:rPr>
        <w:t>4</w:t>
      </w:r>
    </w:p>
    <w:p w14:paraId="077FDA48" w14:textId="77777777" w:rsidR="003B6B20" w:rsidRPr="003B6B20" w:rsidRDefault="003B6B20" w:rsidP="003B6B20">
      <w:pPr>
        <w:widowControl w:val="0"/>
        <w:spacing w:before="5" w:after="0" w:line="240" w:lineRule="auto"/>
        <w:ind w:right="1914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6B20">
        <w:rPr>
          <w:rFonts w:ascii="Times New Roman" w:eastAsia="Calibri" w:hAnsi="Calibri" w:cs="Times New Roman"/>
          <w:b/>
          <w:kern w:val="0"/>
          <w:sz w:val="20"/>
          <w14:ligatures w14:val="none"/>
        </w:rPr>
        <w:t>Il</w:t>
      </w:r>
      <w:r w:rsidRPr="003B6B20">
        <w:rPr>
          <w:rFonts w:ascii="Times New Roman" w:eastAsia="Calibri" w:hAnsi="Calibri" w:cs="Times New Roman"/>
          <w:b/>
          <w:spacing w:val="-6"/>
          <w:kern w:val="0"/>
          <w:sz w:val="20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b/>
          <w:kern w:val="0"/>
          <w:sz w:val="20"/>
          <w14:ligatures w14:val="none"/>
        </w:rPr>
        <w:t>docente</w:t>
      </w:r>
    </w:p>
    <w:p w14:paraId="4EE5BF71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EEE303C" w14:textId="5B656B7F" w:rsidR="003B6B20" w:rsidRPr="003B6B20" w:rsidRDefault="003B6B20" w:rsidP="003B6B20">
      <w:pPr>
        <w:widowControl w:val="0"/>
        <w:tabs>
          <w:tab w:val="left" w:pos="7155"/>
        </w:tabs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3B6B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3B6B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Daniela Maria Musella</w:t>
      </w:r>
    </w:p>
    <w:p w14:paraId="72BD53FF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44C548C" w14:textId="77777777" w:rsidR="003B6B20" w:rsidRPr="003B6B20" w:rsidRDefault="003B6B20" w:rsidP="003B6B20">
      <w:pPr>
        <w:widowControl w:val="0"/>
        <w:spacing w:after="0" w:line="240" w:lineRule="auto"/>
        <w:ind w:left="25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ALLEGATI:</w:t>
      </w:r>
    </w:p>
    <w:p w14:paraId="5F5462E3" w14:textId="77777777" w:rsidR="003B6B20" w:rsidRPr="003B6B20" w:rsidRDefault="003B6B20" w:rsidP="003B6B20">
      <w:pPr>
        <w:widowControl w:val="0"/>
        <w:numPr>
          <w:ilvl w:val="1"/>
          <w:numId w:val="2"/>
        </w:numPr>
        <w:tabs>
          <w:tab w:val="left" w:pos="973"/>
        </w:tabs>
        <w:spacing w:before="118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MODULI DISCIPLINARI N.</w:t>
      </w:r>
      <w:r w:rsidRPr="003B6B20">
        <w:rPr>
          <w:rFonts w:ascii="Times New Roman" w:eastAsia="Calibri" w:hAnsi="Calibri" w:cs="Times New Roman"/>
          <w:spacing w:val="-9"/>
          <w:kern w:val="0"/>
          <w:sz w:val="20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2</w:t>
      </w:r>
    </w:p>
    <w:p w14:paraId="43628B1C" w14:textId="77777777" w:rsidR="003B6B20" w:rsidRPr="003B6B20" w:rsidRDefault="003B6B20" w:rsidP="003B6B20">
      <w:pPr>
        <w:widowControl w:val="0"/>
        <w:numPr>
          <w:ilvl w:val="1"/>
          <w:numId w:val="2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GRIGLIE DI VALUTAZIONE (Prove scritte e orali) N.</w:t>
      </w:r>
      <w:r w:rsidRPr="003B6B20">
        <w:rPr>
          <w:rFonts w:ascii="Times New Roman" w:eastAsia="Calibri" w:hAnsi="Calibri" w:cs="Times New Roman"/>
          <w:spacing w:val="-19"/>
          <w:kern w:val="0"/>
          <w:sz w:val="20"/>
          <w14:ligatures w14:val="none"/>
        </w:rPr>
        <w:t xml:space="preserve"> </w:t>
      </w:r>
      <w:r w:rsidRPr="003B6B20">
        <w:rPr>
          <w:rFonts w:ascii="Times New Roman" w:eastAsia="Calibri" w:hAnsi="Calibri" w:cs="Times New Roman"/>
          <w:kern w:val="0"/>
          <w:sz w:val="20"/>
          <w14:ligatures w14:val="none"/>
        </w:rPr>
        <w:t>2</w:t>
      </w:r>
    </w:p>
    <w:p w14:paraId="21332805" w14:textId="77777777" w:rsidR="003B6B20" w:rsidRPr="003B6B20" w:rsidRDefault="003B6B20" w:rsidP="003B6B2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3B6B20" w:rsidRPr="003B6B20" w:rsidSect="003B6B20">
          <w:pgSz w:w="12240" w:h="15840"/>
          <w:pgMar w:top="1500" w:right="880" w:bottom="960" w:left="880" w:header="0" w:footer="733" w:gutter="0"/>
          <w:cols w:space="720"/>
        </w:sectPr>
      </w:pPr>
    </w:p>
    <w:p w14:paraId="429311FF" w14:textId="77777777" w:rsidR="003B6B20" w:rsidRPr="003B6B20" w:rsidRDefault="003B6B20" w:rsidP="003B6B20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3B6B20" w:rsidRPr="003B6B20" w14:paraId="0CAD8CBD" w14:textId="77777777" w:rsidTr="003B6B20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36BC" w14:textId="77777777" w:rsidR="003B6B20" w:rsidRPr="003B6B20" w:rsidRDefault="003B6B20" w:rsidP="003B6B20">
            <w:pPr>
              <w:spacing w:before="11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MODULO</w:t>
            </w:r>
            <w:r w:rsidRPr="003B6B20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n</w:t>
            </w:r>
            <w:r w:rsidRPr="003B6B20">
              <w:rPr>
                <w:rFonts w:ascii="Times New Roman"/>
                <w:b/>
                <w:sz w:val="20"/>
              </w:rPr>
              <w:t>°</w:t>
            </w:r>
            <w:r w:rsidRPr="003B6B20"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8EA2" w14:textId="77777777" w:rsidR="003B6B20" w:rsidRPr="003B6B20" w:rsidRDefault="003B6B20" w:rsidP="003B6B20">
            <w:pPr>
              <w:spacing w:line="223" w:lineRule="exact"/>
              <w:ind w:left="1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A982" w14:textId="77777777" w:rsidR="003B6B20" w:rsidRPr="003B6B20" w:rsidRDefault="003B6B20" w:rsidP="003B6B20">
            <w:pPr>
              <w:spacing w:line="223" w:lineRule="exact"/>
              <w:ind w:left="905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Classe</w:t>
            </w:r>
          </w:p>
        </w:tc>
      </w:tr>
      <w:tr w:rsidR="003B6B20" w:rsidRPr="003B6B20" w14:paraId="37C3017D" w14:textId="77777777" w:rsidTr="003B6B20">
        <w:trPr>
          <w:trHeight w:hRule="exact" w:val="240"/>
        </w:trPr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DE16" w14:textId="77777777" w:rsidR="003B6B20" w:rsidRPr="003B6B20" w:rsidRDefault="003B6B20" w:rsidP="003B6B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FCE0" w14:textId="77777777" w:rsidR="003B6B20" w:rsidRPr="003B6B20" w:rsidRDefault="003B6B20" w:rsidP="003B6B20">
            <w:pPr>
              <w:spacing w:line="228" w:lineRule="exact"/>
              <w:ind w:left="1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Italiano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D772" w14:textId="77777777" w:rsidR="003B6B20" w:rsidRPr="003B6B20" w:rsidRDefault="003B6B20" w:rsidP="003B6B20">
            <w:pPr>
              <w:spacing w:line="228" w:lineRule="exact"/>
              <w:ind w:left="908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Terza</w:t>
            </w:r>
          </w:p>
        </w:tc>
      </w:tr>
    </w:tbl>
    <w:p w14:paraId="4F1CE06A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1DA31B4" w14:textId="77777777" w:rsidR="003B6B20" w:rsidRPr="003B6B20" w:rsidRDefault="003B6B20" w:rsidP="003B6B2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3B6B20" w:rsidRPr="003B6B20" w14:paraId="18CD6698" w14:textId="77777777" w:rsidTr="003B6B20">
        <w:trPr>
          <w:trHeight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8F25" w14:textId="77777777" w:rsidR="003B6B20" w:rsidRPr="003B6B20" w:rsidRDefault="003B6B20" w:rsidP="003B6B20">
            <w:pPr>
              <w:spacing w:before="30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TITOLO: </w:t>
            </w:r>
            <w:r w:rsidRPr="003B6B20">
              <w:rPr>
                <w:rFonts w:ascii="Times New Roman"/>
                <w:b/>
                <w:sz w:val="24"/>
              </w:rPr>
              <w:t>Letteratura e cultura di fine Ottocento e Novecento</w:t>
            </w:r>
          </w:p>
        </w:tc>
      </w:tr>
      <w:tr w:rsidR="003B6B20" w:rsidRPr="003B6B20" w14:paraId="61CFDBCA" w14:textId="77777777" w:rsidTr="003B6B20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E59B21" w14:textId="77777777" w:rsidR="003B6B20" w:rsidRPr="003B6B20" w:rsidRDefault="003B6B20" w:rsidP="003B6B20">
            <w:pPr>
              <w:spacing w:before="19"/>
              <w:ind w:left="3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PERIODO/DURATA</w:t>
            </w:r>
          </w:p>
          <w:p w14:paraId="757D0685" w14:textId="77777777" w:rsidR="003B6B20" w:rsidRPr="003B6B20" w:rsidRDefault="003B6B20" w:rsidP="003B6B20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700BBC" w14:textId="77777777" w:rsidR="003B6B20" w:rsidRPr="003B6B20" w:rsidRDefault="003B6B20" w:rsidP="003B6B20">
            <w:pPr>
              <w:ind w:left="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Settembre-</w:t>
            </w:r>
            <w:r w:rsidRPr="003B6B20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7F0908" w14:textId="77777777" w:rsidR="003B6B20" w:rsidRPr="003B6B20" w:rsidRDefault="003B6B20" w:rsidP="003B6B20">
            <w:pPr>
              <w:spacing w:before="19"/>
              <w:ind w:left="496" w:right="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METODOLOGIA</w:t>
            </w:r>
          </w:p>
          <w:p w14:paraId="6D8A5AA9" w14:textId="77777777" w:rsidR="003B6B20" w:rsidRPr="003B6B20" w:rsidRDefault="003B6B20" w:rsidP="003B6B20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C4EEAB" w14:textId="77777777" w:rsidR="003B6B20" w:rsidRPr="003B6B20" w:rsidRDefault="003B6B20" w:rsidP="003B6B20">
            <w:pPr>
              <w:ind w:left="67" w:right="8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Lezione frontale. Lavori di</w:t>
            </w:r>
            <w:r w:rsidRPr="003B6B20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gruppo.</w:t>
            </w:r>
          </w:p>
          <w:p w14:paraId="7104F7E6" w14:textId="77777777" w:rsidR="003B6B20" w:rsidRPr="003B6B20" w:rsidRDefault="003B6B20" w:rsidP="003B6B20">
            <w:pPr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A73467" w14:textId="77777777" w:rsidR="003B6B20" w:rsidRPr="003B6B20" w:rsidRDefault="003B6B20" w:rsidP="003B6B20">
            <w:pPr>
              <w:spacing w:before="19"/>
              <w:ind w:left="664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STRUMENTI</w:t>
            </w:r>
          </w:p>
          <w:p w14:paraId="37924B61" w14:textId="77777777" w:rsidR="003B6B20" w:rsidRPr="003B6B20" w:rsidRDefault="003B6B20" w:rsidP="003B6B20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629AAA" w14:textId="77777777" w:rsidR="003B6B20" w:rsidRPr="003B6B20" w:rsidRDefault="003B6B20" w:rsidP="003B6B20">
            <w:pPr>
              <w:ind w:left="67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 xml:space="preserve">Libro di testo in uso. Testi di consultazione. Materiali multimediali.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D417BE" w14:textId="77777777" w:rsidR="003B6B20" w:rsidRPr="003B6B20" w:rsidRDefault="003B6B20" w:rsidP="003B6B20">
            <w:pPr>
              <w:spacing w:before="19"/>
              <w:ind w:left="7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VERIFICHE</w:t>
            </w:r>
          </w:p>
          <w:p w14:paraId="329F9F68" w14:textId="77777777" w:rsidR="003B6B20" w:rsidRPr="003B6B20" w:rsidRDefault="003B6B20" w:rsidP="003B6B20">
            <w:pPr>
              <w:spacing w:before="5"/>
              <w:ind w:left="67" w:right="5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30B318EC" w14:textId="77777777" w:rsidR="003B6B20" w:rsidRPr="003B6B20" w:rsidRDefault="003B6B20" w:rsidP="003B6B20">
            <w:pPr>
              <w:spacing w:before="5"/>
              <w:ind w:left="67" w:right="5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Minimo due verifiche orali di cui almeno una scritta e tre verifiche scritte a quadrimestre.</w:t>
            </w:r>
          </w:p>
        </w:tc>
      </w:tr>
      <w:tr w:rsidR="003B6B20" w:rsidRPr="003B6B20" w14:paraId="527FD12A" w14:textId="77777777" w:rsidTr="003B6B20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7E2FCE36" w14:textId="77777777" w:rsidR="003B6B20" w:rsidRPr="003B6B20" w:rsidRDefault="003B6B20" w:rsidP="003B6B20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B06FB29" w14:textId="77777777" w:rsidR="003B6B20" w:rsidRPr="003B6B20" w:rsidRDefault="003B6B20" w:rsidP="003B6B20">
            <w:pPr>
              <w:spacing w:before="65"/>
              <w:ind w:left="943" w:right="1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 w:hAnsi="Times New Roman"/>
                <w:b/>
                <w:sz w:val="20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25DE0C05" w14:textId="77777777" w:rsidR="003B6B20" w:rsidRPr="003B6B20" w:rsidRDefault="003B6B20" w:rsidP="003B6B20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Conoscenze</w:t>
            </w:r>
          </w:p>
        </w:tc>
      </w:tr>
      <w:tr w:rsidR="003B6B20" w:rsidRPr="003B6B20" w14:paraId="5D4BC95C" w14:textId="77777777" w:rsidTr="003B6B20">
        <w:trPr>
          <w:trHeight w:hRule="exact" w:val="5406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C881EB0" w14:textId="77777777" w:rsidR="003B6B20" w:rsidRPr="003B6B20" w:rsidRDefault="003B6B20" w:rsidP="003B6B20">
            <w:pPr>
              <w:spacing w:before="22"/>
              <w:ind w:left="64" w:right="223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 xml:space="preserve">Analizzare, interpretare, confrontare i testi letterari del periodo considerato. </w:t>
            </w:r>
          </w:p>
          <w:p w14:paraId="5D0E0507" w14:textId="77777777" w:rsidR="003B6B20" w:rsidRPr="003B6B20" w:rsidRDefault="003B6B20" w:rsidP="003B6B20">
            <w:pPr>
              <w:spacing w:before="22"/>
              <w:ind w:left="64" w:right="223"/>
              <w:rPr>
                <w:rFonts w:ascii="Times New Roman" w:hAnsi="Times New Roman"/>
              </w:rPr>
            </w:pPr>
          </w:p>
          <w:p w14:paraId="7DE3B521" w14:textId="77777777" w:rsidR="003B6B20" w:rsidRPr="003B6B20" w:rsidRDefault="003B6B20" w:rsidP="003B6B20">
            <w:pPr>
              <w:spacing w:before="22"/>
              <w:ind w:left="64" w:right="223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Definire, ampliare, rielaborare le conoscenze.</w:t>
            </w:r>
          </w:p>
          <w:p w14:paraId="23A8C028" w14:textId="77777777" w:rsidR="003B6B20" w:rsidRPr="003B6B20" w:rsidRDefault="003B6B20" w:rsidP="003B6B20">
            <w:pPr>
              <w:spacing w:before="22"/>
              <w:ind w:left="64" w:right="223"/>
              <w:rPr>
                <w:rFonts w:ascii="Times New Roman" w:eastAsia="Times New Roman" w:hAnsi="Times New Roman"/>
              </w:rPr>
            </w:pPr>
          </w:p>
          <w:p w14:paraId="1BE07A1A" w14:textId="77777777" w:rsidR="003B6B20" w:rsidRPr="003B6B20" w:rsidRDefault="003B6B20" w:rsidP="003B6B20">
            <w:pPr>
              <w:spacing w:before="1"/>
              <w:ind w:left="64" w:right="460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Formulare giudizi coerenti sui testi letterari studiati.</w:t>
            </w:r>
          </w:p>
          <w:p w14:paraId="0DB8FA6F" w14:textId="77777777" w:rsidR="003B6B20" w:rsidRPr="003B6B20" w:rsidRDefault="003B6B20" w:rsidP="003B6B20">
            <w:pPr>
              <w:spacing w:before="1"/>
              <w:ind w:left="64" w:right="460"/>
              <w:rPr>
                <w:rFonts w:ascii="Times New Roman" w:eastAsia="Times New Roman" w:hAnsi="Times New Roman"/>
              </w:rPr>
            </w:pPr>
          </w:p>
          <w:p w14:paraId="0C6C36A4" w14:textId="77777777" w:rsidR="003B6B20" w:rsidRPr="003B6B20" w:rsidRDefault="003B6B20" w:rsidP="003B6B20">
            <w:pPr>
              <w:ind w:left="64" w:right="168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Cogliere le relazioni fra i testi letterari del periodo</w:t>
            </w:r>
            <w:r w:rsidRPr="003B6B20">
              <w:rPr>
                <w:rFonts w:ascii="Times New Roman" w:hAnsi="Times New Roman"/>
                <w:spacing w:val="-3"/>
              </w:rPr>
              <w:t xml:space="preserve"> </w:t>
            </w:r>
            <w:r w:rsidRPr="003B6B20">
              <w:rPr>
                <w:rFonts w:ascii="Times New Roman" w:hAnsi="Times New Roman"/>
              </w:rPr>
              <w:t>considerato.</w:t>
            </w:r>
          </w:p>
          <w:p w14:paraId="2E78DB8A" w14:textId="77777777" w:rsidR="003B6B20" w:rsidRPr="003B6B20" w:rsidRDefault="003B6B20" w:rsidP="003B6B20">
            <w:pPr>
              <w:ind w:left="64" w:right="168"/>
              <w:rPr>
                <w:rFonts w:ascii="Times New Roman" w:eastAsia="Times New Roman" w:hAnsi="Times New Roman"/>
              </w:rPr>
            </w:pPr>
          </w:p>
          <w:p w14:paraId="6D8B0C2E" w14:textId="77777777" w:rsidR="003B6B20" w:rsidRPr="003B6B20" w:rsidRDefault="003B6B20" w:rsidP="003B6B20">
            <w:pPr>
              <w:ind w:left="64" w:right="136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 w:hAnsi="Times New Roman"/>
              </w:rPr>
              <w:t>Formulare giudizi coerenti sui testi letterari</w:t>
            </w:r>
            <w:r w:rsidRPr="003B6B20">
              <w:rPr>
                <w:rFonts w:ascii="Times New Roman" w:hAnsi="Times New Roman"/>
                <w:spacing w:val="-4"/>
              </w:rPr>
              <w:t xml:space="preserve"> </w:t>
            </w:r>
            <w:r w:rsidRPr="003B6B20">
              <w:rPr>
                <w:rFonts w:ascii="Times New Roman" w:hAnsi="Times New Roman"/>
              </w:rPr>
              <w:t>proposti.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5F32C1" w14:textId="77777777" w:rsidR="003B6B20" w:rsidRPr="003B6B20" w:rsidRDefault="003B6B20" w:rsidP="003B6B20">
            <w:pPr>
              <w:ind w:left="64" w:right="369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 w:hAnsi="Times New Roman"/>
              </w:rPr>
              <w:t>Conoscere la tradizione letteraria italiana del periodo considerato in prospettiva diacronica e</w:t>
            </w:r>
            <w:r w:rsidRPr="003B6B20">
              <w:rPr>
                <w:rFonts w:ascii="Times New Roman" w:hAnsi="Times New Roman"/>
                <w:spacing w:val="-3"/>
              </w:rPr>
              <w:t xml:space="preserve"> </w:t>
            </w:r>
            <w:r w:rsidRPr="003B6B20">
              <w:rPr>
                <w:rFonts w:ascii="Times New Roman" w:hAnsi="Times New Roman"/>
              </w:rPr>
              <w:t>sincronica.</w:t>
            </w:r>
          </w:p>
          <w:p w14:paraId="012ADB47" w14:textId="77777777" w:rsidR="003B6B20" w:rsidRPr="003B6B20" w:rsidRDefault="003B6B20" w:rsidP="003B6B20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2AD901" w14:textId="77777777" w:rsidR="003B6B20" w:rsidRPr="003B6B20" w:rsidRDefault="003B6B20" w:rsidP="003B6B20">
            <w:pPr>
              <w:ind w:left="64" w:right="169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 w:hAnsi="Times New Roman"/>
              </w:rPr>
              <w:t>Potenziare ed ampliare la terminologia specifica delle discipline</w:t>
            </w:r>
            <w:r w:rsidRPr="003B6B20">
              <w:rPr>
                <w:rFonts w:ascii="Times New Roman" w:hAnsi="Times New Roman"/>
                <w:spacing w:val="-15"/>
              </w:rPr>
              <w:t xml:space="preserve"> </w:t>
            </w:r>
            <w:r w:rsidRPr="003B6B20">
              <w:rPr>
                <w:rFonts w:ascii="Times New Roman" w:hAnsi="Times New Roman"/>
              </w:rPr>
              <w:t>storico-letterarie.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D3EDA1" w14:textId="77777777" w:rsidR="003B6B20" w:rsidRPr="003B6B20" w:rsidRDefault="003B6B20" w:rsidP="003B6B20">
            <w:pPr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 xml:space="preserve">Conoscere i caratteri più significativi della letteratura italiana medievale </w:t>
            </w:r>
            <w:proofErr w:type="gramStart"/>
            <w:r w:rsidRPr="003B6B20">
              <w:rPr>
                <w:rFonts w:ascii="Times New Roman" w:hAnsi="Times New Roman"/>
              </w:rPr>
              <w:t>e  umanistica</w:t>
            </w:r>
            <w:proofErr w:type="gramEnd"/>
            <w:r w:rsidRPr="003B6B20">
              <w:rPr>
                <w:rFonts w:ascii="Times New Roman" w:hAnsi="Times New Roman"/>
              </w:rPr>
              <w:t>.</w:t>
            </w:r>
          </w:p>
          <w:p w14:paraId="0F501EDF" w14:textId="77777777" w:rsidR="003B6B20" w:rsidRPr="003B6B20" w:rsidRDefault="003B6B20" w:rsidP="003B6B20">
            <w:pPr>
              <w:rPr>
                <w:rFonts w:ascii="Times New Roman" w:hAnsi="Times New Roman"/>
              </w:rPr>
            </w:pPr>
          </w:p>
          <w:p w14:paraId="0FBCFB46" w14:textId="77777777" w:rsidR="003B6B20" w:rsidRPr="003B6B20" w:rsidRDefault="003B6B20" w:rsidP="003B6B20">
            <w:pPr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Conoscere gli autori, le opere e i testi più rappresentativi del periodo compreso tra il ‘200 e il ‘400.</w:t>
            </w:r>
          </w:p>
          <w:p w14:paraId="600070FD" w14:textId="77777777" w:rsidR="003B6B20" w:rsidRPr="003B6B20" w:rsidRDefault="003B6B20" w:rsidP="003B6B20">
            <w:pPr>
              <w:spacing w:before="22"/>
              <w:ind w:left="64" w:right="59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 xml:space="preserve">Dante, </w:t>
            </w:r>
            <w:r w:rsidRPr="003B6B20">
              <w:rPr>
                <w:rFonts w:ascii="Times New Roman" w:hAnsi="Times New Roman"/>
                <w:i/>
              </w:rPr>
              <w:t>Inferno</w:t>
            </w:r>
            <w:r w:rsidRPr="003B6B20">
              <w:rPr>
                <w:rFonts w:ascii="Times New Roman" w:hAnsi="Times New Roman"/>
              </w:rPr>
              <w:t>.</w:t>
            </w:r>
          </w:p>
          <w:p w14:paraId="0BFB7B78" w14:textId="77777777" w:rsidR="003B6B20" w:rsidRPr="003B6B20" w:rsidRDefault="003B6B20" w:rsidP="003B6B20">
            <w:pPr>
              <w:spacing w:before="22"/>
              <w:ind w:left="64" w:right="59"/>
              <w:rPr>
                <w:rFonts w:ascii="Times New Roman" w:eastAsia="Times New Roman" w:hAnsi="Times New Roman"/>
              </w:rPr>
            </w:pPr>
          </w:p>
          <w:p w14:paraId="49BC711A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 w:hAnsi="Times New Roman"/>
              </w:rPr>
              <w:t>Confrontare testi del medesimo autore e\o di autori appartenenti a periodi</w:t>
            </w:r>
            <w:r w:rsidRPr="003B6B20">
              <w:rPr>
                <w:rFonts w:ascii="Times New Roman" w:hAnsi="Times New Roman"/>
                <w:spacing w:val="-2"/>
              </w:rPr>
              <w:t xml:space="preserve"> </w:t>
            </w:r>
            <w:r w:rsidRPr="003B6B20">
              <w:rPr>
                <w:rFonts w:ascii="Times New Roman" w:hAnsi="Times New Roman"/>
              </w:rPr>
              <w:t>diversi.</w:t>
            </w:r>
          </w:p>
        </w:tc>
      </w:tr>
    </w:tbl>
    <w:p w14:paraId="3F78C33C" w14:textId="77777777" w:rsidR="003B6B20" w:rsidRPr="003B6B20" w:rsidRDefault="003B6B20" w:rsidP="003B6B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B6B20" w:rsidRPr="003B6B20" w:rsidSect="003B6B20">
          <w:pgSz w:w="12240" w:h="15840"/>
          <w:pgMar w:top="1500" w:right="1020" w:bottom="920" w:left="900" w:header="0" w:footer="733" w:gutter="0"/>
          <w:cols w:space="720"/>
        </w:sectPr>
      </w:pPr>
    </w:p>
    <w:p w14:paraId="16E6B575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BCC091F" w14:textId="77777777" w:rsidR="003B6B20" w:rsidRPr="003B6B20" w:rsidRDefault="003B6B20" w:rsidP="003B6B2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10"/>
        <w:gridCol w:w="2866"/>
        <w:gridCol w:w="2813"/>
      </w:tblGrid>
      <w:tr w:rsidR="003B6B20" w:rsidRPr="003B6B20" w14:paraId="4B4F1E65" w14:textId="77777777" w:rsidTr="003B6B20">
        <w:trPr>
          <w:trHeight w:hRule="exact" w:val="240"/>
        </w:trPr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A5E7" w14:textId="77777777" w:rsidR="003B6B20" w:rsidRPr="003B6B20" w:rsidRDefault="003B6B20" w:rsidP="003B6B20">
            <w:pPr>
              <w:spacing w:before="11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MODULO n</w:t>
            </w:r>
            <w:r w:rsidRPr="003B6B20">
              <w:rPr>
                <w:rFonts w:ascii="Times New Roman"/>
                <w:b/>
                <w:sz w:val="20"/>
              </w:rPr>
              <w:t>°</w:t>
            </w:r>
            <w:r w:rsidRPr="003B6B20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7F3C" w14:textId="77777777" w:rsidR="003B6B20" w:rsidRPr="003B6B20" w:rsidRDefault="003B6B20" w:rsidP="003B6B20">
            <w:pPr>
              <w:spacing w:line="223" w:lineRule="exact"/>
              <w:ind w:left="1078" w:right="10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Materia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0559" w14:textId="77777777" w:rsidR="003B6B20" w:rsidRPr="003B6B20" w:rsidRDefault="003B6B20" w:rsidP="003B6B20">
            <w:pPr>
              <w:spacing w:line="223" w:lineRule="exact"/>
              <w:ind w:left="958" w:right="9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Classi</w:t>
            </w:r>
          </w:p>
        </w:tc>
      </w:tr>
      <w:tr w:rsidR="003B6B20" w:rsidRPr="003B6B20" w14:paraId="5D2161BB" w14:textId="77777777" w:rsidTr="003B6B20">
        <w:trPr>
          <w:trHeight w:hRule="exact" w:val="240"/>
        </w:trPr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D44C" w14:textId="77777777" w:rsidR="003B6B20" w:rsidRPr="003B6B20" w:rsidRDefault="003B6B20" w:rsidP="003B6B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25A7" w14:textId="77777777" w:rsidR="003B6B20" w:rsidRPr="003B6B20" w:rsidRDefault="003B6B20" w:rsidP="003B6B20">
            <w:pPr>
              <w:spacing w:line="228" w:lineRule="exact"/>
              <w:ind w:left="1078" w:right="10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Italiano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3A6F" w14:textId="77777777" w:rsidR="003B6B20" w:rsidRPr="003B6B20" w:rsidRDefault="003B6B20" w:rsidP="003B6B20">
            <w:pPr>
              <w:spacing w:line="228" w:lineRule="exact"/>
              <w:ind w:left="958" w:right="95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Terze</w:t>
            </w:r>
          </w:p>
        </w:tc>
      </w:tr>
    </w:tbl>
    <w:p w14:paraId="64AF1F9E" w14:textId="77777777" w:rsidR="003B6B20" w:rsidRPr="003B6B20" w:rsidRDefault="003B6B20" w:rsidP="003B6B2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leNormal1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3B6B20" w:rsidRPr="003B6B20" w14:paraId="5FBE0A2E" w14:textId="77777777" w:rsidTr="003B6B20">
        <w:trPr>
          <w:trHeight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E4B0" w14:textId="77777777" w:rsidR="003B6B20" w:rsidRPr="003B6B20" w:rsidRDefault="003B6B20" w:rsidP="003B6B20">
            <w:pPr>
              <w:spacing w:before="30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TITOLO: Leggere e produrre testi in vista dell’Esame di</w:t>
            </w:r>
            <w:r w:rsidRPr="003B6B20">
              <w:rPr>
                <w:rFonts w:ascii="Times New Roman" w:eastAsia="Times New Roman" w:hAnsi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3B6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Stato.</w:t>
            </w:r>
          </w:p>
        </w:tc>
      </w:tr>
      <w:tr w:rsidR="003B6B20" w:rsidRPr="003B6B20" w14:paraId="44BC7453" w14:textId="77777777" w:rsidTr="003B6B20">
        <w:trPr>
          <w:trHeight w:hRule="exact" w:val="144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99632D" w14:textId="77777777" w:rsidR="003B6B20" w:rsidRPr="003B6B20" w:rsidRDefault="003B6B20" w:rsidP="003B6B20">
            <w:pPr>
              <w:spacing w:before="22"/>
              <w:ind w:left="355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PERIODO/DURATA</w:t>
            </w:r>
          </w:p>
          <w:p w14:paraId="4F7E6E5E" w14:textId="77777777" w:rsidR="003B6B20" w:rsidRPr="003B6B20" w:rsidRDefault="003B6B20" w:rsidP="003B6B20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CEEC1" w14:textId="77777777" w:rsidR="003B6B20" w:rsidRPr="003B6B20" w:rsidRDefault="003B6B20" w:rsidP="003B6B20">
            <w:pPr>
              <w:ind w:left="64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Settembre/</w:t>
            </w:r>
            <w:r w:rsidRPr="003B6B2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8403D73" w14:textId="77777777" w:rsidR="003B6B20" w:rsidRPr="003B6B20" w:rsidRDefault="003B6B20" w:rsidP="003B6B20">
            <w:pPr>
              <w:spacing w:before="22"/>
              <w:ind w:left="496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METODOLOGIA</w:t>
            </w:r>
          </w:p>
          <w:p w14:paraId="63824EB9" w14:textId="77777777" w:rsidR="003B6B20" w:rsidRPr="003B6B20" w:rsidRDefault="003B6B20" w:rsidP="003B6B20">
            <w:pPr>
              <w:spacing w:before="5"/>
              <w:ind w:left="67" w:right="880"/>
              <w:rPr>
                <w:rFonts w:ascii="Times New Roman"/>
                <w:b/>
                <w:sz w:val="20"/>
              </w:rPr>
            </w:pPr>
          </w:p>
          <w:p w14:paraId="19130945" w14:textId="77777777" w:rsidR="003B6B20" w:rsidRPr="003B6B20" w:rsidRDefault="003B6B20" w:rsidP="003B6B20">
            <w:pPr>
              <w:spacing w:before="5"/>
              <w:ind w:left="67" w:right="8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Lezione frontale. Lavori di</w:t>
            </w:r>
            <w:r w:rsidRPr="003B6B20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gruppo.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574B6D" w14:textId="77777777" w:rsidR="003B6B20" w:rsidRPr="003B6B20" w:rsidRDefault="003B6B20" w:rsidP="003B6B20">
            <w:pPr>
              <w:spacing w:before="22"/>
              <w:ind w:left="664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STRUMENTI</w:t>
            </w:r>
          </w:p>
          <w:p w14:paraId="51F54048" w14:textId="77777777" w:rsidR="003B6B20" w:rsidRPr="003B6B20" w:rsidRDefault="003B6B20" w:rsidP="003B6B20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AFE006" w14:textId="77777777" w:rsidR="003B6B20" w:rsidRPr="003B6B20" w:rsidRDefault="003B6B20" w:rsidP="003B6B20">
            <w:pPr>
              <w:ind w:left="67" w:right="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Libro di testo in uso. Testi di consultazione. Materiali</w:t>
            </w:r>
            <w:r w:rsidRPr="003B6B20"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 w:rsidRPr="003B6B20">
              <w:rPr>
                <w:rFonts w:ascii="Times New Roman"/>
                <w:b/>
                <w:sz w:val="20"/>
              </w:rPr>
              <w:t>multimediali.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32262A" w14:textId="77777777" w:rsidR="003B6B20" w:rsidRPr="003B6B20" w:rsidRDefault="003B6B20" w:rsidP="003B6B20">
            <w:pPr>
              <w:spacing w:before="22"/>
              <w:ind w:left="724" w:right="1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sz w:val="20"/>
              </w:rPr>
              <w:t>VERIFICHE</w:t>
            </w:r>
          </w:p>
          <w:p w14:paraId="04EEE6E3" w14:textId="77777777" w:rsidR="003B6B20" w:rsidRPr="003B6B20" w:rsidRDefault="003B6B20" w:rsidP="003B6B20">
            <w:pPr>
              <w:spacing w:before="5"/>
              <w:ind w:left="67" w:right="130"/>
              <w:rPr>
                <w:rFonts w:ascii="Times New Roman"/>
                <w:b/>
                <w:sz w:val="20"/>
              </w:rPr>
            </w:pPr>
          </w:p>
          <w:p w14:paraId="5C1C4CD5" w14:textId="77777777" w:rsidR="003B6B20" w:rsidRPr="003B6B20" w:rsidRDefault="003B6B20" w:rsidP="003B6B20">
            <w:pPr>
              <w:spacing w:before="5"/>
              <w:ind w:left="67" w:right="1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Minimo due verifiche orali e tre prove scritte a quadrimestre.</w:t>
            </w:r>
          </w:p>
        </w:tc>
      </w:tr>
      <w:tr w:rsidR="003B6B20" w:rsidRPr="003B6B20" w14:paraId="2673BC83" w14:textId="77777777" w:rsidTr="003B6B20">
        <w:trPr>
          <w:trHeight w:hRule="exact" w:val="374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0CC7720A" w14:textId="77777777" w:rsidR="003B6B20" w:rsidRPr="003B6B20" w:rsidRDefault="003B6B20" w:rsidP="003B6B20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A6EB3F6" w14:textId="77777777" w:rsidR="003B6B20" w:rsidRPr="003B6B20" w:rsidRDefault="003B6B20" w:rsidP="003B6B20">
            <w:pPr>
              <w:spacing w:before="65"/>
              <w:ind w:left="943" w:right="2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 w:hAnsi="Times New Roman"/>
                <w:b/>
                <w:sz w:val="20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63FAC566" w14:textId="77777777" w:rsidR="003B6B20" w:rsidRPr="003B6B20" w:rsidRDefault="003B6B20" w:rsidP="003B6B20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B20">
              <w:rPr>
                <w:rFonts w:ascii="Times New Roman"/>
                <w:b/>
                <w:sz w:val="20"/>
              </w:rPr>
              <w:t>Conoscenze</w:t>
            </w:r>
          </w:p>
        </w:tc>
      </w:tr>
      <w:tr w:rsidR="003B6B20" w:rsidRPr="003B6B20" w14:paraId="196A434F" w14:textId="77777777" w:rsidTr="003B6B20">
        <w:trPr>
          <w:trHeight w:hRule="exact" w:val="524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113BAFE" w14:textId="77777777" w:rsidR="003B6B20" w:rsidRPr="003B6B20" w:rsidRDefault="003B6B20" w:rsidP="003B6B20">
            <w:pPr>
              <w:ind w:left="64" w:right="178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 w:eastAsia="Times New Roman" w:hAnsi="Times New Roman"/>
              </w:rPr>
              <w:t xml:space="preserve">Saper individuare struttura, funzione e scopo del testo. </w:t>
            </w:r>
          </w:p>
          <w:p w14:paraId="2CF96E1A" w14:textId="77777777" w:rsidR="003B6B20" w:rsidRPr="003B6B20" w:rsidRDefault="003B6B20" w:rsidP="003B6B20">
            <w:pPr>
              <w:ind w:left="64" w:right="178"/>
              <w:rPr>
                <w:rFonts w:ascii="Times New Roman" w:eastAsia="Times New Roman" w:hAnsi="Times New Roman"/>
              </w:rPr>
            </w:pPr>
          </w:p>
          <w:p w14:paraId="7801AE63" w14:textId="77777777" w:rsidR="003B6B20" w:rsidRPr="003B6B20" w:rsidRDefault="003B6B20" w:rsidP="003B6B20">
            <w:pPr>
              <w:ind w:left="64" w:right="178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 w:eastAsia="Times New Roman" w:hAnsi="Times New Roman"/>
              </w:rPr>
              <w:t>Acquisire un'adeguata padronanza delle tipologie testuali previste per l’Esame di</w:t>
            </w:r>
            <w:r w:rsidRPr="003B6B20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B6B20">
              <w:rPr>
                <w:rFonts w:ascii="Times New Roman" w:eastAsia="Times New Roman" w:hAnsi="Times New Roman"/>
              </w:rPr>
              <w:t>Stato.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8C0F16" w14:textId="77777777" w:rsidR="003B6B20" w:rsidRPr="003B6B20" w:rsidRDefault="003B6B20" w:rsidP="003B6B20">
            <w:pPr>
              <w:spacing w:before="22"/>
              <w:ind w:left="64" w:right="230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Saper cogliere di un testo le informazioni</w:t>
            </w:r>
            <w:r w:rsidRPr="003B6B20">
              <w:rPr>
                <w:rFonts w:ascii="Times New Roman"/>
                <w:spacing w:val="-5"/>
              </w:rPr>
              <w:t xml:space="preserve"> </w:t>
            </w:r>
            <w:r w:rsidRPr="003B6B20">
              <w:rPr>
                <w:rFonts w:ascii="Times New Roman"/>
              </w:rPr>
              <w:t>fondamentali.</w:t>
            </w:r>
          </w:p>
          <w:p w14:paraId="5F2BBA66" w14:textId="77777777" w:rsidR="003B6B20" w:rsidRPr="003B6B20" w:rsidRDefault="003B6B20" w:rsidP="003B6B20">
            <w:pPr>
              <w:rPr>
                <w:rFonts w:ascii="Times New Roman" w:eastAsia="Times New Roman" w:hAnsi="Times New Roman"/>
              </w:rPr>
            </w:pPr>
          </w:p>
          <w:p w14:paraId="2B9ABB30" w14:textId="77777777" w:rsidR="003B6B20" w:rsidRPr="003B6B20" w:rsidRDefault="003B6B20" w:rsidP="003B6B20">
            <w:pPr>
              <w:ind w:left="64" w:right="230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Saper ordinare le</w:t>
            </w:r>
            <w:r w:rsidRPr="003B6B20">
              <w:rPr>
                <w:rFonts w:ascii="Times New Roman"/>
                <w:spacing w:val="-10"/>
              </w:rPr>
              <w:t xml:space="preserve"> </w:t>
            </w:r>
            <w:r w:rsidRPr="003B6B20">
              <w:rPr>
                <w:rFonts w:ascii="Times New Roman"/>
              </w:rPr>
              <w:t>conoscenze.</w:t>
            </w:r>
          </w:p>
          <w:p w14:paraId="6A0BFBFF" w14:textId="77777777" w:rsidR="003B6B20" w:rsidRPr="003B6B20" w:rsidRDefault="003B6B20" w:rsidP="003B6B20">
            <w:pPr>
              <w:rPr>
                <w:rFonts w:ascii="Times New Roman" w:eastAsia="Times New Roman" w:hAnsi="Times New Roman"/>
              </w:rPr>
            </w:pPr>
          </w:p>
          <w:p w14:paraId="68CF647D" w14:textId="77777777" w:rsidR="003B6B20" w:rsidRPr="003B6B20" w:rsidRDefault="003B6B20" w:rsidP="003B6B20">
            <w:pPr>
              <w:ind w:left="64" w:right="230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Saper utilizzare le conoscenze per rispondere a consegne</w:t>
            </w:r>
            <w:r w:rsidRPr="003B6B20">
              <w:rPr>
                <w:rFonts w:ascii="Times New Roman"/>
                <w:spacing w:val="-6"/>
              </w:rPr>
              <w:t xml:space="preserve"> </w:t>
            </w:r>
            <w:r w:rsidRPr="003B6B20">
              <w:rPr>
                <w:rFonts w:ascii="Times New Roman"/>
              </w:rPr>
              <w:t>ricevute.</w:t>
            </w:r>
          </w:p>
          <w:p w14:paraId="774EFD1A" w14:textId="77777777" w:rsidR="003B6B20" w:rsidRPr="003B6B20" w:rsidRDefault="003B6B20" w:rsidP="003B6B20">
            <w:pPr>
              <w:rPr>
                <w:rFonts w:ascii="Times New Roman" w:eastAsia="Times New Roman" w:hAnsi="Times New Roman"/>
              </w:rPr>
            </w:pPr>
          </w:p>
          <w:p w14:paraId="2C50CBA7" w14:textId="77777777" w:rsidR="003B6B20" w:rsidRPr="003B6B20" w:rsidRDefault="003B6B20" w:rsidP="003B6B20">
            <w:pPr>
              <w:ind w:left="64" w:right="254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Saper elaborare testi adeguati alle consegne</w:t>
            </w:r>
            <w:r w:rsidRPr="003B6B20">
              <w:rPr>
                <w:rFonts w:ascii="Times New Roman"/>
                <w:spacing w:val="-3"/>
              </w:rPr>
              <w:t xml:space="preserve"> </w:t>
            </w:r>
            <w:r w:rsidRPr="003B6B20">
              <w:rPr>
                <w:rFonts w:ascii="Times New Roman"/>
              </w:rPr>
              <w:t>ricevute.</w:t>
            </w:r>
          </w:p>
          <w:p w14:paraId="32A18D3A" w14:textId="77777777" w:rsidR="003B6B20" w:rsidRPr="003B6B20" w:rsidRDefault="003B6B20" w:rsidP="003B6B20">
            <w:pPr>
              <w:rPr>
                <w:rFonts w:ascii="Times New Roman" w:eastAsia="Times New Roman" w:hAnsi="Times New Roman"/>
              </w:rPr>
            </w:pPr>
          </w:p>
          <w:p w14:paraId="7AB3AF73" w14:textId="77777777" w:rsidR="003B6B20" w:rsidRPr="003B6B20" w:rsidRDefault="003B6B20" w:rsidP="003B6B20">
            <w:pPr>
              <w:ind w:left="64" w:right="292"/>
              <w:rPr>
                <w:rFonts w:ascii="Times New Roman" w:eastAsia="Times New Roman" w:hAnsi="Times New Roman"/>
              </w:rPr>
            </w:pPr>
            <w:r w:rsidRPr="003B6B20">
              <w:rPr>
                <w:rFonts w:ascii="Times New Roman"/>
              </w:rPr>
              <w:t>Saper strutturare ed esprimere i contenuti e le idee con chiarezza, coerenza e correttezza tanto nella produzione orale che</w:t>
            </w:r>
            <w:r w:rsidRPr="003B6B20">
              <w:rPr>
                <w:rFonts w:ascii="Times New Roman"/>
                <w:spacing w:val="-5"/>
              </w:rPr>
              <w:t xml:space="preserve"> </w:t>
            </w:r>
            <w:r w:rsidRPr="003B6B20">
              <w:rPr>
                <w:rFonts w:ascii="Times New Roman"/>
              </w:rPr>
              <w:t>scritta.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5ED69F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Elementi di analisi del testo poetico, narrativo, informativo, argomentativo, giornalistico.</w:t>
            </w:r>
          </w:p>
          <w:p w14:paraId="035C77BE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hAnsi="Times New Roman"/>
              </w:rPr>
            </w:pPr>
          </w:p>
          <w:p w14:paraId="0D6A6FAB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Le tipologie testuali: conoscere la funzione e lo scopo dell’articolo di giornale, dell’intervista, della relazione, oltre che del testo narrativo e poetico.</w:t>
            </w:r>
          </w:p>
          <w:p w14:paraId="474ABD13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hAnsi="Times New Roman"/>
              </w:rPr>
            </w:pPr>
          </w:p>
          <w:p w14:paraId="19446675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hAnsi="Times New Roman"/>
              </w:rPr>
            </w:pPr>
            <w:r w:rsidRPr="003B6B20">
              <w:rPr>
                <w:rFonts w:ascii="Times New Roman" w:hAnsi="Times New Roman"/>
              </w:rPr>
              <w:t>Le tipologie testuali: conoscere la funzione e lo scopo della recensione, del saggio breve e del testo teatrale.</w:t>
            </w:r>
          </w:p>
          <w:p w14:paraId="701B6733" w14:textId="77777777" w:rsidR="003B6B20" w:rsidRPr="003B6B20" w:rsidRDefault="003B6B20" w:rsidP="003B6B20">
            <w:pPr>
              <w:spacing w:before="22"/>
              <w:ind w:left="64" w:right="332"/>
              <w:rPr>
                <w:rFonts w:ascii="Times New Roman" w:hAnsi="Times New Roman"/>
              </w:rPr>
            </w:pPr>
          </w:p>
          <w:p w14:paraId="6653016B" w14:textId="77777777" w:rsidR="003B6B20" w:rsidRPr="003B6B20" w:rsidRDefault="003B6B20" w:rsidP="003B6B20">
            <w:pPr>
              <w:spacing w:before="22"/>
              <w:ind w:left="64" w:right="332"/>
              <w:rPr>
                <w:rFonts w:ascii="Arial" w:eastAsia="Arial" w:hAnsi="Arial" w:cs="Arial"/>
              </w:rPr>
            </w:pPr>
            <w:r w:rsidRPr="003B6B20">
              <w:rPr>
                <w:rFonts w:ascii="Times New Roman" w:hAnsi="Times New Roman"/>
              </w:rPr>
              <w:t>Potenziare ed ampliare la terminologia specifica delle discipline storico-letterarie.</w:t>
            </w:r>
          </w:p>
        </w:tc>
      </w:tr>
    </w:tbl>
    <w:p w14:paraId="1CA4F495" w14:textId="77777777" w:rsidR="003B6B20" w:rsidRPr="003B6B20" w:rsidRDefault="003B6B20" w:rsidP="003B6B20">
      <w:pPr>
        <w:spacing w:after="0" w:line="240" w:lineRule="auto"/>
        <w:rPr>
          <w:rFonts w:ascii="Arial" w:eastAsia="Arial" w:hAnsi="Arial" w:cs="Arial"/>
          <w:kern w:val="0"/>
          <w14:ligatures w14:val="none"/>
        </w:rPr>
        <w:sectPr w:rsidR="003B6B20" w:rsidRPr="003B6B20" w:rsidSect="003B6B20">
          <w:pgSz w:w="12240" w:h="15840"/>
          <w:pgMar w:top="1500" w:right="1020" w:bottom="920" w:left="1000" w:header="0" w:footer="733" w:gutter="0"/>
          <w:cols w:space="720"/>
        </w:sectPr>
      </w:pPr>
    </w:p>
    <w:p w14:paraId="7F47CB85" w14:textId="77777777" w:rsidR="003B6B20" w:rsidRPr="003B6B20" w:rsidRDefault="003B6B20" w:rsidP="003B6B20">
      <w:pPr>
        <w:widowControl w:val="0"/>
        <w:spacing w:before="50" w:after="0" w:line="240" w:lineRule="auto"/>
        <w:ind w:left="11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B20">
        <w:rPr>
          <w:rFonts w:ascii="Times New Roman" w:eastAsia="Times New Roman" w:hAnsi="Times New Roman" w:cs="Cambria"/>
          <w:b/>
          <w:bCs/>
          <w:kern w:val="0"/>
          <w:sz w:val="24"/>
          <w:szCs w:val="24"/>
          <w14:ligatures w14:val="none"/>
        </w:rPr>
        <w:lastRenderedPageBreak/>
        <w:t xml:space="preserve">GRIGLIA PER LA VERIFICA ORALE DI </w:t>
      </w:r>
      <w:proofErr w:type="gramStart"/>
      <w:r w:rsidRPr="003B6B20">
        <w:rPr>
          <w:rFonts w:ascii="Times New Roman" w:eastAsia="Times New Roman" w:hAnsi="Times New Roman" w:cs="Cambria"/>
          <w:b/>
          <w:bCs/>
          <w:kern w:val="0"/>
          <w:sz w:val="24"/>
          <w:szCs w:val="24"/>
          <w14:ligatures w14:val="none"/>
        </w:rPr>
        <w:t>ITALIANO  -</w:t>
      </w:r>
      <w:proofErr w:type="gramEnd"/>
      <w:r w:rsidRPr="003B6B20">
        <w:rPr>
          <w:rFonts w:ascii="Times New Roman" w:eastAsia="Times New Roman" w:hAnsi="Times New Roman" w:cs="Cambria"/>
          <w:b/>
          <w:bCs/>
          <w:kern w:val="0"/>
          <w:sz w:val="24"/>
          <w:szCs w:val="24"/>
          <w14:ligatures w14:val="none"/>
        </w:rPr>
        <w:t xml:space="preserve"> II  BIENNIO E CLASSI QUINTE</w:t>
      </w:r>
    </w:p>
    <w:p w14:paraId="0057B3E4" w14:textId="77777777" w:rsidR="003B6B20" w:rsidRPr="003B6B20" w:rsidRDefault="003B6B20" w:rsidP="003B6B20">
      <w:pPr>
        <w:widowControl w:val="0"/>
        <w:spacing w:after="0" w:line="240" w:lineRule="auto"/>
        <w:rPr>
          <w:rFonts w:ascii="Times New Roman" w:eastAsia="Calibri" w:hAnsi="Times New Roman" w:cs="Cambria"/>
          <w:kern w:val="0"/>
          <w:sz w:val="24"/>
          <w:szCs w:val="24"/>
          <w14:ligatures w14:val="none"/>
        </w:rPr>
      </w:pPr>
    </w:p>
    <w:tbl>
      <w:tblPr>
        <w:tblStyle w:val="Grigliatabella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29"/>
        <w:gridCol w:w="5099"/>
      </w:tblGrid>
      <w:tr w:rsidR="003B6B20" w:rsidRPr="003B6B20" w14:paraId="306936D2" w14:textId="77777777" w:rsidTr="003B6B20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DFF" w14:textId="77777777" w:rsidR="003B6B20" w:rsidRPr="003B6B20" w:rsidRDefault="003B6B20" w:rsidP="003B6B20">
            <w:pPr>
              <w:widowControl w:val="0"/>
              <w:jc w:val="center"/>
              <w:rPr>
                <w:rFonts w:ascii="Cambria" w:eastAsia="Calibri" w:hAnsi="Cambria" w:cs="Cambria"/>
                <w:b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INDICATORI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403" w14:textId="77777777" w:rsidR="003B6B20" w:rsidRPr="003B6B20" w:rsidRDefault="003B6B20" w:rsidP="003B6B20">
            <w:pPr>
              <w:widowControl w:val="0"/>
              <w:jc w:val="center"/>
              <w:rPr>
                <w:rFonts w:ascii="Cambria" w:eastAsia="Calibri" w:hAnsi="Cambria" w:cs="Cambria"/>
                <w:b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DESCRITTORI</w:t>
            </w:r>
          </w:p>
        </w:tc>
      </w:tr>
      <w:tr w:rsidR="003B6B20" w:rsidRPr="003B6B20" w14:paraId="1684B145" w14:textId="77777777" w:rsidTr="003B6B20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4D1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Conoscenza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dei dati fondamentali della storia letteraria</w:t>
            </w:r>
          </w:p>
          <w:p w14:paraId="061EFE32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6E0A7697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sz w:val="24"/>
                <w:szCs w:val="24"/>
              </w:rPr>
              <w:t>Max punti 3</w:t>
            </w: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210" w14:textId="77777777" w:rsidR="003B6B20" w:rsidRPr="003B6B20" w:rsidRDefault="003B6B20" w:rsidP="003B6B20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0 assente</w:t>
            </w:r>
          </w:p>
          <w:p w14:paraId="65E2C62B" w14:textId="77777777" w:rsidR="003B6B20" w:rsidRPr="003B6B20" w:rsidRDefault="003B6B20" w:rsidP="003B6B20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1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molto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lacunosa</w:t>
            </w:r>
          </w:p>
          <w:p w14:paraId="47D94EF7" w14:textId="77777777" w:rsidR="003B6B20" w:rsidRPr="003B6B20" w:rsidRDefault="003B6B20" w:rsidP="003B6B20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1,</w:t>
            </w: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insufficiente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>: lacunosa e imprecisa</w:t>
            </w:r>
          </w:p>
          <w:p w14:paraId="76B7306B" w14:textId="77777777" w:rsidR="003B6B20" w:rsidRPr="003B6B20" w:rsidRDefault="003B6B20" w:rsidP="003B6B20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2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sufficiente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>: essenziale e poco approfondita</w:t>
            </w:r>
          </w:p>
          <w:p w14:paraId="6CC97F24" w14:textId="77777777" w:rsidR="003B6B20" w:rsidRPr="003B6B20" w:rsidRDefault="003B6B20" w:rsidP="003B6B20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3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buona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>: ampia e con un certo approfondimento</w:t>
            </w:r>
          </w:p>
          <w:p w14:paraId="091F751A" w14:textId="77777777" w:rsidR="003B6B20" w:rsidRPr="003B6B20" w:rsidRDefault="003B6B20" w:rsidP="003B6B20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3,</w:t>
            </w: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ottima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>: completa e approfondita</w:t>
            </w:r>
          </w:p>
          <w:p w14:paraId="16DC2503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</w:tc>
      </w:tr>
      <w:tr w:rsidR="003B6B20" w:rsidRPr="003B6B20" w14:paraId="4C42C68C" w14:textId="77777777" w:rsidTr="003B6B20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AFC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Analisi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del testo letterario, con attenzione alle dimensioni tematica e formale</w:t>
            </w:r>
          </w:p>
          <w:p w14:paraId="125C7B39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00EFEEFC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Contestualizzazione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del testo all’interno della specifica tradizione letteraria e nel più ampio contesto storico-culturale</w:t>
            </w:r>
          </w:p>
          <w:p w14:paraId="0FAFF2A5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6BFC6727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Intertestualità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>: capacità di confrontare fra loro testi dello stesso o di altri autori</w:t>
            </w:r>
          </w:p>
          <w:p w14:paraId="4D0E25E3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32D0481D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  <w:b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Rielaborazione personale</w:t>
            </w:r>
          </w:p>
          <w:p w14:paraId="7B6B416B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5CB9B19C" w14:textId="77777777" w:rsidR="003B6B20" w:rsidRPr="003B6B20" w:rsidRDefault="003B6B20" w:rsidP="003B6B20">
            <w:pPr>
              <w:widowControl w:val="0"/>
              <w:jc w:val="center"/>
              <w:rPr>
                <w:rFonts w:ascii="Cambria" w:eastAsia="Calibri" w:hAnsi="Cambria" w:cs="Cambria"/>
                <w:b/>
              </w:rPr>
            </w:pP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Max punti </w:t>
            </w: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4</w:t>
            </w:r>
          </w:p>
          <w:p w14:paraId="5ADFA4BB" w14:textId="77777777" w:rsidR="003B6B20" w:rsidRPr="003B6B20" w:rsidRDefault="003B6B20" w:rsidP="003B6B20">
            <w:pPr>
              <w:widowControl w:val="0"/>
              <w:jc w:val="center"/>
              <w:rPr>
                <w:rFonts w:eastAsia="Calibri" w:cs="Cambria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BD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0-1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scorretta e inefficace in tutti i casi</w:t>
            </w:r>
          </w:p>
          <w:p w14:paraId="5F63FB16" w14:textId="77777777" w:rsidR="003B6B20" w:rsidRPr="003B6B20" w:rsidRDefault="003B6B20" w:rsidP="003B6B20">
            <w:pPr>
              <w:widowControl w:val="0"/>
              <w:rPr>
                <w:rFonts w:cs="Cambria"/>
                <w:b/>
              </w:rPr>
            </w:pPr>
          </w:p>
          <w:p w14:paraId="19A4683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1.5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spesso scorretta e inefficace</w:t>
            </w:r>
          </w:p>
          <w:p w14:paraId="533FBF8E" w14:textId="77777777" w:rsidR="003B6B20" w:rsidRPr="003B6B20" w:rsidRDefault="003B6B20" w:rsidP="003B6B20">
            <w:pPr>
              <w:widowControl w:val="0"/>
              <w:rPr>
                <w:rFonts w:cs="Cambria"/>
                <w:b/>
              </w:rPr>
            </w:pPr>
          </w:p>
          <w:p w14:paraId="4FA48AC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2.0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corretta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e appropriata in qualche caso semplice</w:t>
            </w:r>
          </w:p>
          <w:p w14:paraId="766D7046" w14:textId="77777777" w:rsidR="003B6B20" w:rsidRPr="003B6B20" w:rsidRDefault="003B6B20" w:rsidP="003B6B20">
            <w:pPr>
              <w:widowControl w:val="0"/>
              <w:rPr>
                <w:rFonts w:cs="Cambria"/>
                <w:b/>
              </w:rPr>
            </w:pPr>
          </w:p>
          <w:p w14:paraId="5F79282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2.5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efficace solo nei casi semplici</w:t>
            </w:r>
          </w:p>
          <w:p w14:paraId="46069B1D" w14:textId="77777777" w:rsidR="003B6B20" w:rsidRPr="003B6B20" w:rsidRDefault="003B6B20" w:rsidP="003B6B20">
            <w:pPr>
              <w:widowControl w:val="0"/>
              <w:rPr>
                <w:rFonts w:cs="Cambria"/>
                <w:b/>
              </w:rPr>
            </w:pPr>
          </w:p>
          <w:p w14:paraId="067988C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3,</w:t>
            </w: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efficace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anche in qualche caso complesso</w:t>
            </w:r>
          </w:p>
          <w:p w14:paraId="7F81A4BD" w14:textId="77777777" w:rsidR="003B6B20" w:rsidRPr="003B6B20" w:rsidRDefault="003B6B20" w:rsidP="003B6B20">
            <w:pPr>
              <w:widowControl w:val="0"/>
              <w:rPr>
                <w:rFonts w:cs="Cambria"/>
                <w:b/>
              </w:rPr>
            </w:pPr>
          </w:p>
          <w:p w14:paraId="2B99F46D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4,</w:t>
            </w: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0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efficace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in quasi o in tutti i casi</w:t>
            </w:r>
          </w:p>
        </w:tc>
      </w:tr>
      <w:tr w:rsidR="003B6B20" w:rsidRPr="003B6B20" w14:paraId="4A38BE20" w14:textId="77777777" w:rsidTr="003B6B20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79B" w14:textId="77777777" w:rsidR="003B6B20" w:rsidRPr="003B6B20" w:rsidRDefault="003B6B20" w:rsidP="003B6B20">
            <w:pPr>
              <w:widowControl w:val="0"/>
              <w:rPr>
                <w:rFonts w:ascii="Cambria" w:eastAsia="Calibri" w:hAnsi="Cambria" w:cs="Cambria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Padronanza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</w:t>
            </w: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linguistica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(sintattica e lessicale)</w:t>
            </w:r>
          </w:p>
          <w:p w14:paraId="65A71A9E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56B4F9E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Esposizione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ordinata dei dati acquisiti</w:t>
            </w:r>
          </w:p>
          <w:p w14:paraId="77E449AA" w14:textId="77777777" w:rsidR="003B6B20" w:rsidRPr="003B6B20" w:rsidRDefault="003B6B20" w:rsidP="003B6B20">
            <w:pPr>
              <w:widowControl w:val="0"/>
              <w:rPr>
                <w:rFonts w:cs="Cambria"/>
              </w:rPr>
            </w:pPr>
          </w:p>
          <w:p w14:paraId="0BEAFFC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Autonomia nell’esposizione</w:t>
            </w:r>
          </w:p>
          <w:p w14:paraId="516393C4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  <w:p w14:paraId="7428A68F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sz w:val="24"/>
                <w:szCs w:val="24"/>
              </w:rPr>
              <w:t>Max punti 2</w:t>
            </w: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C6A" w14:textId="77777777" w:rsidR="003B6B20" w:rsidRPr="003B6B20" w:rsidRDefault="003B6B20" w:rsidP="003B6B20">
            <w:pPr>
              <w:widowControl w:val="0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0-</w:t>
            </w:r>
            <w:proofErr w:type="gramStart"/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1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insufficienti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>: esposizione non sempre comprensibile, terminologia approssimativa, errori sintattici;</w:t>
            </w:r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 xml:space="preserve"> mancanza di autonomia nell’esposizione</w:t>
            </w:r>
          </w:p>
          <w:p w14:paraId="21055113" w14:textId="77777777" w:rsidR="003B6B20" w:rsidRPr="003B6B20" w:rsidRDefault="003B6B20" w:rsidP="003B6B20">
            <w:pPr>
              <w:widowControl w:val="0"/>
              <w:spacing w:line="276" w:lineRule="auto"/>
              <w:rPr>
                <w:rFonts w:ascii="Calibri" w:eastAsia="Calibri" w:hAnsi="Calibri"/>
              </w:rPr>
            </w:pP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1.5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sufficienti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: esposizione comprensibile, terminologia essenziale, sintassi generalmente corretta; </w:t>
            </w:r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esposizione spesso supportata dal docente</w:t>
            </w:r>
          </w:p>
          <w:p w14:paraId="64041553" w14:textId="77777777" w:rsidR="003B6B20" w:rsidRPr="003B6B20" w:rsidRDefault="003B6B20" w:rsidP="003B6B20">
            <w:pPr>
              <w:widowControl w:val="0"/>
              <w:spacing w:line="276" w:lineRule="auto"/>
              <w:rPr>
                <w:rFonts w:ascii="Calibri" w:eastAsia="Calibri" w:hAnsi="Calibri"/>
              </w:rPr>
            </w:pP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2.0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buone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: esposizione chiara e </w:t>
            </w:r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generalmente autonoma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>, terminologia appropriata, sintassi generalmente corretta</w:t>
            </w:r>
          </w:p>
          <w:p w14:paraId="0BB2FFAD" w14:textId="77777777" w:rsidR="003B6B20" w:rsidRPr="003B6B20" w:rsidRDefault="003B6B20" w:rsidP="003B6B20">
            <w:pPr>
              <w:widowControl w:val="0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2,</w:t>
            </w:r>
            <w:proofErr w:type="gramStart"/>
            <w:r w:rsidRPr="003B6B20">
              <w:rPr>
                <w:rFonts w:ascii="Calibri" w:eastAsia="Calibri" w:hAnsi="Calibri" w:cs="Cambria"/>
                <w:b/>
                <w:sz w:val="24"/>
                <w:szCs w:val="24"/>
              </w:rPr>
              <w:t>5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  ottime</w:t>
            </w:r>
            <w:proofErr w:type="gramEnd"/>
            <w:r w:rsidRPr="003B6B20">
              <w:rPr>
                <w:rFonts w:ascii="Calibri" w:eastAsia="Calibri" w:hAnsi="Calibri" w:cs="Cambria"/>
                <w:sz w:val="24"/>
                <w:szCs w:val="24"/>
              </w:rPr>
              <w:t xml:space="preserve">: esposizione sciolta, </w:t>
            </w:r>
            <w:r w:rsidRPr="003B6B20">
              <w:rPr>
                <w:rFonts w:ascii="Calibri" w:eastAsia="Calibri" w:hAnsi="Calibri" w:cs="Cambria"/>
                <w:b/>
                <w:bCs/>
                <w:sz w:val="24"/>
                <w:szCs w:val="24"/>
              </w:rPr>
              <w:t>pienamente autonoma</w:t>
            </w:r>
            <w:r w:rsidRPr="003B6B20">
              <w:rPr>
                <w:rFonts w:ascii="Calibri" w:eastAsia="Calibri" w:hAnsi="Calibri" w:cs="Cambria"/>
                <w:sz w:val="24"/>
                <w:szCs w:val="24"/>
              </w:rPr>
              <w:t>, terminologia ricca, sintassi corretta</w:t>
            </w:r>
          </w:p>
          <w:p w14:paraId="6D074040" w14:textId="77777777" w:rsidR="003B6B20" w:rsidRPr="003B6B20" w:rsidRDefault="003B6B20" w:rsidP="003B6B20">
            <w:pPr>
              <w:widowControl w:val="0"/>
              <w:rPr>
                <w:rFonts w:cs="Cambria"/>
                <w:sz w:val="24"/>
                <w:szCs w:val="24"/>
              </w:rPr>
            </w:pPr>
          </w:p>
        </w:tc>
      </w:tr>
    </w:tbl>
    <w:p w14:paraId="7DE2BA99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E1D6BC6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49BC9639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62DBD5F5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6ABFC43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EF94B2A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CC56645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BF14101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61579855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87BCDF7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40997BCF" w14:textId="77777777" w:rsidR="003B6B20" w:rsidRPr="003B6B20" w:rsidRDefault="003B6B20" w:rsidP="003B6B2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B2F906F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3B6B20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Griglia di valutazione della correzione della Prima prova - Tipologia A -</w:t>
      </w: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567"/>
        <w:gridCol w:w="2830"/>
        <w:gridCol w:w="6077"/>
        <w:gridCol w:w="1017"/>
      </w:tblGrid>
      <w:tr w:rsidR="003B6B20" w:rsidRPr="003B6B20" w14:paraId="02A187C5" w14:textId="77777777" w:rsidTr="003B6B20">
        <w:trPr>
          <w:trHeight w:val="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4E32A" w14:textId="77777777" w:rsidR="003B6B20" w:rsidRPr="003B6B20" w:rsidRDefault="003B6B20" w:rsidP="003B6B20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B6B20">
              <w:rPr>
                <w:rFonts w:ascii="Calibri" w:eastAsia="Calibri" w:hAnsi="Calibri"/>
                <w:b/>
                <w:sz w:val="24"/>
                <w:szCs w:val="24"/>
              </w:rPr>
              <w:t>Indicatori generali (max 60 pt.)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B139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Ideazione, pianificazione e organizzazione del testo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D84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articolato in modo perfettamente efficace e organico (9 -10)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6AC" w14:textId="77777777" w:rsidR="003B6B20" w:rsidRPr="003B6B20" w:rsidRDefault="003B6B20" w:rsidP="003B6B20">
            <w:pPr>
              <w:widowControl w:val="0"/>
            </w:pPr>
          </w:p>
          <w:p w14:paraId="56462944" w14:textId="77777777" w:rsidR="003B6B20" w:rsidRPr="003B6B20" w:rsidRDefault="003B6B20" w:rsidP="003B6B20">
            <w:pPr>
              <w:widowControl w:val="0"/>
            </w:pPr>
          </w:p>
          <w:p w14:paraId="5CAA0C2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5BE13311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423F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2EC6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422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Organizzazione degli argomenti chiara e ordinata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F3C" w14:textId="77777777" w:rsidR="003B6B20" w:rsidRPr="003B6B20" w:rsidRDefault="003B6B20" w:rsidP="003B6B20"/>
        </w:tc>
      </w:tr>
      <w:tr w:rsidR="003B6B20" w:rsidRPr="003B6B20" w14:paraId="01608C5C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FDF2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26E6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144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Organizzazione degli argomenti nel complesso chiara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CA82" w14:textId="77777777" w:rsidR="003B6B20" w:rsidRPr="003B6B20" w:rsidRDefault="003B6B20" w:rsidP="003B6B20"/>
        </w:tc>
      </w:tr>
      <w:tr w:rsidR="003B6B20" w:rsidRPr="003B6B20" w14:paraId="79D5101F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29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108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8EF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poco chiaro, per nulla o poco articolato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9E34" w14:textId="77777777" w:rsidR="003B6B20" w:rsidRPr="003B6B20" w:rsidRDefault="003B6B20" w:rsidP="003B6B20"/>
        </w:tc>
      </w:tr>
      <w:tr w:rsidR="003B6B20" w:rsidRPr="003B6B20" w14:paraId="510A90D7" w14:textId="77777777" w:rsidTr="003B6B2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05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B0C5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Coesione e coerenza testuale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1B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pienamente coerente e coeso, uso efficace dei connettivi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F9" w14:textId="77777777" w:rsidR="003B6B20" w:rsidRPr="003B6B20" w:rsidRDefault="003B6B20" w:rsidP="003B6B20">
            <w:pPr>
              <w:widowControl w:val="0"/>
            </w:pPr>
          </w:p>
          <w:p w14:paraId="368B7AB9" w14:textId="77777777" w:rsidR="003B6B20" w:rsidRPr="003B6B20" w:rsidRDefault="003B6B20" w:rsidP="003B6B20">
            <w:pPr>
              <w:widowControl w:val="0"/>
            </w:pPr>
          </w:p>
          <w:p w14:paraId="1FEFE40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0873A442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74D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B20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5A5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proofErr w:type="gramStart"/>
            <w:r w:rsidRPr="003B6B20">
              <w:rPr>
                <w:rFonts w:ascii="Calibri" w:eastAsia="Calibri" w:hAnsi="Calibri"/>
              </w:rPr>
              <w:t>Testo  globalmente</w:t>
            </w:r>
            <w:proofErr w:type="gramEnd"/>
            <w:r w:rsidRPr="003B6B20">
              <w:rPr>
                <w:rFonts w:ascii="Calibri" w:eastAsia="Calibri" w:hAnsi="Calibri"/>
              </w:rPr>
              <w:t xml:space="preserve"> coerente e coeso, uso corretto dei connettivi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286C" w14:textId="77777777" w:rsidR="003B6B20" w:rsidRPr="003B6B20" w:rsidRDefault="003B6B20" w:rsidP="003B6B20"/>
        </w:tc>
      </w:tr>
      <w:tr w:rsidR="003B6B20" w:rsidRPr="003B6B20" w14:paraId="63101FA4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67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5FCE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1CE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Per lo più coerente e coeso, utilizzo semplice dei connettivi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C2AD" w14:textId="77777777" w:rsidR="003B6B20" w:rsidRPr="003B6B20" w:rsidRDefault="003B6B20" w:rsidP="003B6B20"/>
        </w:tc>
      </w:tr>
      <w:tr w:rsidR="003B6B20" w:rsidRPr="003B6B20" w14:paraId="725FD633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CAA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DD4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D59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poco coeso, per nulla o poco coerente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ECA9" w14:textId="77777777" w:rsidR="003B6B20" w:rsidRPr="003B6B20" w:rsidRDefault="003B6B20" w:rsidP="003B6B20"/>
        </w:tc>
      </w:tr>
      <w:tr w:rsidR="003B6B20" w:rsidRPr="003B6B20" w14:paraId="76D71282" w14:textId="77777777" w:rsidTr="003B6B2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555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8C1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Ricchezza e padronanza lessicale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164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Lessico ricco e pienamente efficace in relazione al contesto (9-10) 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CF5" w14:textId="77777777" w:rsidR="003B6B20" w:rsidRPr="003B6B20" w:rsidRDefault="003B6B20" w:rsidP="003B6B20">
            <w:pPr>
              <w:widowControl w:val="0"/>
            </w:pPr>
          </w:p>
          <w:p w14:paraId="1CC08F51" w14:textId="77777777" w:rsidR="003B6B20" w:rsidRPr="003B6B20" w:rsidRDefault="003B6B20" w:rsidP="003B6B20">
            <w:pPr>
              <w:widowControl w:val="0"/>
            </w:pPr>
          </w:p>
          <w:p w14:paraId="2246E7E0" w14:textId="77777777" w:rsidR="003B6B20" w:rsidRPr="003B6B20" w:rsidRDefault="003B6B20" w:rsidP="003B6B20">
            <w:pPr>
              <w:widowControl w:val="0"/>
            </w:pPr>
          </w:p>
          <w:p w14:paraId="153A40D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3D0B3799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F63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98E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0E7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Lessico corretto e appropriato in relazione al contesto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D96" w14:textId="77777777" w:rsidR="003B6B20" w:rsidRPr="003B6B20" w:rsidRDefault="003B6B20" w:rsidP="003B6B20"/>
        </w:tc>
      </w:tr>
      <w:tr w:rsidR="003B6B20" w:rsidRPr="003B6B20" w14:paraId="160C11AA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5D5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0A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723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Repertorio lessicale semplice con qualche imprecisione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8563" w14:textId="77777777" w:rsidR="003B6B20" w:rsidRPr="003B6B20" w:rsidRDefault="003B6B20" w:rsidP="003B6B20"/>
        </w:tc>
      </w:tr>
      <w:tr w:rsidR="003B6B20" w:rsidRPr="003B6B20" w14:paraId="12F4C9AB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736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60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D3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22E7" w14:textId="77777777" w:rsidR="003B6B20" w:rsidRPr="003B6B20" w:rsidRDefault="003B6B20" w:rsidP="003B6B20"/>
        </w:tc>
      </w:tr>
      <w:tr w:rsidR="003B6B20" w:rsidRPr="003B6B20" w14:paraId="3D234CB3" w14:textId="77777777" w:rsidTr="003B6B20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5F1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CC01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Correttezza grammaticale (ortografia, morfologia, sintassi); uso corretto ed efficace della punteggiatura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0E7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Esposizione perfettamente corretta, piena padronanza morfosintattica, efficace la punteggiatura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03B" w14:textId="77777777" w:rsidR="003B6B20" w:rsidRPr="003B6B20" w:rsidRDefault="003B6B20" w:rsidP="003B6B20">
            <w:pPr>
              <w:widowControl w:val="0"/>
            </w:pPr>
          </w:p>
          <w:p w14:paraId="7CC463B5" w14:textId="77777777" w:rsidR="003B6B20" w:rsidRPr="003B6B20" w:rsidRDefault="003B6B20" w:rsidP="003B6B20">
            <w:pPr>
              <w:widowControl w:val="0"/>
            </w:pPr>
          </w:p>
          <w:p w14:paraId="1532138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445311F9" w14:textId="77777777" w:rsidTr="003B6B2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4D2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16F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3CF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Forma globalmente corretta, con qualche imprecisione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F37F" w14:textId="77777777" w:rsidR="003B6B20" w:rsidRPr="003B6B20" w:rsidRDefault="003B6B20" w:rsidP="003B6B20"/>
        </w:tc>
      </w:tr>
      <w:tr w:rsidR="003B6B20" w:rsidRPr="003B6B20" w14:paraId="31BA402D" w14:textId="77777777" w:rsidTr="003B6B2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5832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EBB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A3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Presenza di alcuni lievi errori, punteggiatura non sempre adeguata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284" w14:textId="77777777" w:rsidR="003B6B20" w:rsidRPr="003B6B20" w:rsidRDefault="003B6B20" w:rsidP="003B6B20"/>
        </w:tc>
      </w:tr>
      <w:tr w:rsidR="003B6B20" w:rsidRPr="003B6B20" w14:paraId="612181DB" w14:textId="77777777" w:rsidTr="003B6B2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B95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306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4F9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Gravi errori, ripetuti con frequenza più o meno costante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E100" w14:textId="77777777" w:rsidR="003B6B20" w:rsidRPr="003B6B20" w:rsidRDefault="003B6B20" w:rsidP="003B6B20"/>
        </w:tc>
      </w:tr>
      <w:tr w:rsidR="003B6B20" w:rsidRPr="003B6B20" w14:paraId="7098C392" w14:textId="77777777" w:rsidTr="003B6B2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ABF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E54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Ampiezza e precisione delle conoscenze e dei riferimenti culturali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D06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ampie e sicure, sostenute da riferimenti culturali precisi e significativi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5E9" w14:textId="77777777" w:rsidR="003B6B20" w:rsidRPr="003B6B20" w:rsidRDefault="003B6B20" w:rsidP="003B6B20">
            <w:pPr>
              <w:widowControl w:val="0"/>
            </w:pPr>
          </w:p>
          <w:p w14:paraId="6183503E" w14:textId="77777777" w:rsidR="003B6B20" w:rsidRPr="003B6B20" w:rsidRDefault="003B6B20" w:rsidP="003B6B20">
            <w:pPr>
              <w:widowControl w:val="0"/>
            </w:pPr>
          </w:p>
          <w:p w14:paraId="05AA47F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4ED7AE13" w14:textId="77777777" w:rsidTr="003B6B20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24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FE9E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42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corrette, riferimenti culturali appropriati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9E7B" w14:textId="77777777" w:rsidR="003B6B20" w:rsidRPr="003B6B20" w:rsidRDefault="003B6B20" w:rsidP="003B6B20"/>
        </w:tc>
      </w:tr>
      <w:tr w:rsidR="003B6B20" w:rsidRPr="003B6B20" w14:paraId="31E15DB2" w14:textId="77777777" w:rsidTr="003B6B20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DD2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06BE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730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essenziali, sostenute da sporadici e generici riferimenti culturali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A7E2" w14:textId="77777777" w:rsidR="003B6B20" w:rsidRPr="003B6B20" w:rsidRDefault="003B6B20" w:rsidP="003B6B20"/>
        </w:tc>
      </w:tr>
      <w:tr w:rsidR="003B6B20" w:rsidRPr="003B6B20" w14:paraId="34853EAB" w14:textId="77777777" w:rsidTr="003B6B20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524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34C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41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culturali modeste, inadeguate e/o assenti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28A0" w14:textId="77777777" w:rsidR="003B6B20" w:rsidRPr="003B6B20" w:rsidRDefault="003B6B20" w:rsidP="003B6B20"/>
        </w:tc>
      </w:tr>
      <w:tr w:rsidR="003B6B20" w:rsidRPr="003B6B20" w14:paraId="43128379" w14:textId="77777777" w:rsidTr="003B6B2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F6F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190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Espressione di giudizi critici e valutazioni personali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804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Rielaborazione critica approfondita, efficace e originale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2D1" w14:textId="77777777" w:rsidR="003B6B20" w:rsidRPr="003B6B20" w:rsidRDefault="003B6B20" w:rsidP="003B6B20">
            <w:pPr>
              <w:widowControl w:val="0"/>
            </w:pPr>
          </w:p>
          <w:p w14:paraId="6D9A2008" w14:textId="77777777" w:rsidR="003B6B20" w:rsidRPr="003B6B20" w:rsidRDefault="003B6B20" w:rsidP="003B6B20">
            <w:pPr>
              <w:widowControl w:val="0"/>
            </w:pPr>
          </w:p>
          <w:p w14:paraId="4CCBD76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2C6C2EC9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DA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16B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E097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Rielaborazione critica corretta e appropriata, con qualche apporto personale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DB98" w14:textId="77777777" w:rsidR="003B6B20" w:rsidRPr="003B6B20" w:rsidRDefault="003B6B20" w:rsidP="003B6B20"/>
        </w:tc>
      </w:tr>
      <w:tr w:rsidR="003B6B20" w:rsidRPr="003B6B20" w14:paraId="1B37057C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A352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5382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907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Semplice formulazione di giudizi critici, con qualche valutazione più debole (6)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46AB" w14:textId="77777777" w:rsidR="003B6B20" w:rsidRPr="003B6B20" w:rsidRDefault="003B6B20" w:rsidP="003B6B20"/>
        </w:tc>
      </w:tr>
      <w:tr w:rsidR="003B6B20" w:rsidRPr="003B6B20" w14:paraId="74C12C67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2729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3D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D2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Giudizi critici superficiali, appena accennati o </w:t>
            </w:r>
            <w:proofErr w:type="gramStart"/>
            <w:r w:rsidRPr="003B6B20">
              <w:rPr>
                <w:rFonts w:ascii="Calibri" w:eastAsia="Calibri" w:hAnsi="Calibri"/>
              </w:rPr>
              <w:t>inesistenti  (</w:t>
            </w:r>
            <w:proofErr w:type="gramEnd"/>
            <w:r w:rsidRPr="003B6B20">
              <w:rPr>
                <w:rFonts w:ascii="Calibri" w:eastAsia="Calibri" w:hAnsi="Calibri"/>
              </w:rPr>
              <w:t>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701F" w14:textId="77777777" w:rsidR="003B6B20" w:rsidRPr="003B6B20" w:rsidRDefault="003B6B20" w:rsidP="003B6B20"/>
        </w:tc>
      </w:tr>
      <w:tr w:rsidR="003B6B20" w:rsidRPr="003B6B20" w14:paraId="44EA451F" w14:textId="77777777" w:rsidTr="003B6B20">
        <w:trPr>
          <w:trHeight w:val="1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4EC6" w14:textId="77777777" w:rsidR="003B6B20" w:rsidRPr="003B6B20" w:rsidRDefault="003B6B20" w:rsidP="003B6B20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B6B20">
              <w:rPr>
                <w:rFonts w:ascii="Calibri" w:eastAsia="Calibri" w:hAnsi="Calibri"/>
                <w:b/>
                <w:sz w:val="24"/>
                <w:szCs w:val="24"/>
              </w:rPr>
              <w:t>Indicatori specifici Tipologia A (max.40 pt.)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D660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Rispetto dei vincoli posti nella consegna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EF8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Rispetta in modo puntuale e completo i vincoli richiesti (5)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36B" w14:textId="77777777" w:rsidR="003B6B20" w:rsidRPr="003B6B20" w:rsidRDefault="003B6B20" w:rsidP="003B6B20">
            <w:pPr>
              <w:widowControl w:val="0"/>
            </w:pPr>
          </w:p>
          <w:p w14:paraId="48AEDFD9" w14:textId="77777777" w:rsidR="003B6B20" w:rsidRPr="003B6B20" w:rsidRDefault="003B6B20" w:rsidP="003B6B20">
            <w:pPr>
              <w:widowControl w:val="0"/>
            </w:pPr>
          </w:p>
          <w:p w14:paraId="77CE6AF6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080113F0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383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1CD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5A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Rispetta in modo corretto e adeguato i vincoli richiesti (4)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BA0A" w14:textId="77777777" w:rsidR="003B6B20" w:rsidRPr="003B6B20" w:rsidRDefault="003B6B20" w:rsidP="003B6B20"/>
        </w:tc>
      </w:tr>
      <w:tr w:rsidR="003B6B20" w:rsidRPr="003B6B20" w14:paraId="76B9A8BD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CDF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0B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45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Consegne e vincoli sostanzialmente rispettati (3)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706" w14:textId="77777777" w:rsidR="003B6B20" w:rsidRPr="003B6B20" w:rsidRDefault="003B6B20" w:rsidP="003B6B20"/>
        </w:tc>
      </w:tr>
      <w:tr w:rsidR="003B6B20" w:rsidRPr="003B6B20" w14:paraId="25EC56B1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74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A83D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128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Consegne e vincoli scarsamente o per nulla rispettati (1-2)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0A13" w14:textId="77777777" w:rsidR="003B6B20" w:rsidRPr="003B6B20" w:rsidRDefault="003B6B20" w:rsidP="003B6B20"/>
        </w:tc>
      </w:tr>
      <w:tr w:rsidR="003B6B20" w:rsidRPr="003B6B20" w14:paraId="57B22A5C" w14:textId="77777777" w:rsidTr="003B6B2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8B5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1D36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Capacità di comprendere il testo nel suo senso complessivo e nei suoi snodi tematici e stilistici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A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Comprensione del testo precisa, esauriente e profonda (14-15)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F48" w14:textId="77777777" w:rsidR="003B6B20" w:rsidRPr="003B6B20" w:rsidRDefault="003B6B20" w:rsidP="003B6B20">
            <w:pPr>
              <w:widowControl w:val="0"/>
            </w:pPr>
          </w:p>
          <w:p w14:paraId="272F265D" w14:textId="77777777" w:rsidR="003B6B20" w:rsidRPr="003B6B20" w:rsidRDefault="003B6B20" w:rsidP="003B6B20">
            <w:pPr>
              <w:widowControl w:val="0"/>
            </w:pPr>
          </w:p>
          <w:p w14:paraId="56DF830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61B06C65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F99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09F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DD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Comprensione corretta e completa dei principali snodi (12-13)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4DB" w14:textId="77777777" w:rsidR="003B6B20" w:rsidRPr="003B6B20" w:rsidRDefault="003B6B20" w:rsidP="003B6B20"/>
        </w:tc>
      </w:tr>
      <w:tr w:rsidR="003B6B20" w:rsidRPr="003B6B20" w14:paraId="17CF833B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3BA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45A6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71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Temi principali sostanzialmente compresi, con omissione di alcuni snodi (9-11)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BEC7" w14:textId="77777777" w:rsidR="003B6B20" w:rsidRPr="003B6B20" w:rsidRDefault="003B6B20" w:rsidP="003B6B20"/>
        </w:tc>
      </w:tr>
      <w:tr w:rsidR="003B6B20" w:rsidRPr="003B6B20" w14:paraId="1A813B0D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24FC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40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275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Comprensione parziale e non sempre corretta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C576" w14:textId="77777777" w:rsidR="003B6B20" w:rsidRPr="003B6B20" w:rsidRDefault="003B6B20" w:rsidP="003B6B20"/>
        </w:tc>
      </w:tr>
      <w:tr w:rsidR="003B6B20" w:rsidRPr="003B6B20" w14:paraId="7D89FAEF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CE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E5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8E5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Gravi fraintendimenti nella comprensione del testo (1-6)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DAC" w14:textId="77777777" w:rsidR="003B6B20" w:rsidRPr="003B6B20" w:rsidRDefault="003B6B20" w:rsidP="003B6B20">
            <w:pPr>
              <w:widowControl w:val="0"/>
            </w:pPr>
          </w:p>
        </w:tc>
      </w:tr>
      <w:tr w:rsidR="003B6B20" w:rsidRPr="003B6B20" w14:paraId="5510D0C0" w14:textId="77777777" w:rsidTr="003B6B2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9FA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BB30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Puntualità nell’analisi lessicale, sintattica, stilistica e retorica</w:t>
            </w:r>
          </w:p>
          <w:p w14:paraId="3B5ADB08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(se richiesta)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9D6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Analisi puntuale ed esauriente di tutti i livelli richiesti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D37" w14:textId="77777777" w:rsidR="003B6B20" w:rsidRPr="003B6B20" w:rsidRDefault="003B6B20" w:rsidP="003B6B20">
            <w:pPr>
              <w:widowControl w:val="0"/>
            </w:pPr>
          </w:p>
          <w:p w14:paraId="4FB1F26F" w14:textId="77777777" w:rsidR="003B6B20" w:rsidRPr="003B6B20" w:rsidRDefault="003B6B20" w:rsidP="003B6B20">
            <w:pPr>
              <w:widowControl w:val="0"/>
            </w:pPr>
          </w:p>
          <w:p w14:paraId="78AE62C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19636EE1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8DA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12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2B46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Analisi corretta e appropriata di quasi tutti i livelli richiesti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FACE" w14:textId="77777777" w:rsidR="003B6B20" w:rsidRPr="003B6B20" w:rsidRDefault="003B6B20" w:rsidP="003B6B20"/>
        </w:tc>
      </w:tr>
      <w:tr w:rsidR="003B6B20" w:rsidRPr="003B6B20" w14:paraId="3ABD6CE0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708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B24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DDC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Analisi sufficientemente corretta, con alcune imprecisioni e omissioni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030A" w14:textId="77777777" w:rsidR="003B6B20" w:rsidRPr="003B6B20" w:rsidRDefault="003B6B20" w:rsidP="003B6B20"/>
        </w:tc>
      </w:tr>
      <w:tr w:rsidR="003B6B20" w:rsidRPr="003B6B20" w14:paraId="75676583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A9D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562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C3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Analisi incompleta, errata o quasi del tutto assente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6EC6" w14:textId="77777777" w:rsidR="003B6B20" w:rsidRPr="003B6B20" w:rsidRDefault="003B6B20" w:rsidP="003B6B20"/>
        </w:tc>
      </w:tr>
      <w:tr w:rsidR="003B6B20" w:rsidRPr="003B6B20" w14:paraId="0D55C450" w14:textId="77777777" w:rsidTr="003B6B2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4CA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5219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Interpretazione corretta ed articolata del testo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21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Interpretazione articolata, ampia, argomentata ed originale (9-10)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AD5" w14:textId="77777777" w:rsidR="003B6B20" w:rsidRPr="003B6B20" w:rsidRDefault="003B6B20" w:rsidP="003B6B20">
            <w:pPr>
              <w:widowControl w:val="0"/>
            </w:pPr>
          </w:p>
          <w:p w14:paraId="369CE760" w14:textId="77777777" w:rsidR="003B6B20" w:rsidRPr="003B6B20" w:rsidRDefault="003B6B20" w:rsidP="003B6B20">
            <w:pPr>
              <w:widowControl w:val="0"/>
            </w:pPr>
          </w:p>
          <w:p w14:paraId="3C6517F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4105F8AE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985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2F98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B09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Interpretazione corretta e sicura, generalmente adeguata alle </w:t>
            </w:r>
            <w:proofErr w:type="gramStart"/>
            <w:r w:rsidRPr="003B6B20">
              <w:rPr>
                <w:rFonts w:ascii="Calibri" w:eastAsia="Calibri" w:hAnsi="Calibri"/>
              </w:rPr>
              <w:t>richieste(</w:t>
            </w:r>
            <w:proofErr w:type="gramEnd"/>
            <w:r w:rsidRPr="003B6B20">
              <w:rPr>
                <w:rFonts w:ascii="Calibri" w:eastAsia="Calibri" w:hAnsi="Calibri"/>
              </w:rPr>
              <w:t>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3B12" w14:textId="77777777" w:rsidR="003B6B20" w:rsidRPr="003B6B20" w:rsidRDefault="003B6B20" w:rsidP="003B6B20"/>
        </w:tc>
      </w:tr>
      <w:tr w:rsidR="003B6B20" w:rsidRPr="003B6B20" w14:paraId="430D812C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0E9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A4F8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53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Interpretazione sostanzialmente corretta, ma poco argomentata 6)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469A" w14:textId="77777777" w:rsidR="003B6B20" w:rsidRPr="003B6B20" w:rsidRDefault="003B6B20" w:rsidP="003B6B20"/>
        </w:tc>
      </w:tr>
      <w:tr w:rsidR="003B6B20" w:rsidRPr="003B6B20" w14:paraId="4B13F466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5F2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6A22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63B6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Interpretazione superficiale, incompleta, quasi o del tutto errata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E9EC" w14:textId="77777777" w:rsidR="003B6B20" w:rsidRPr="003B6B20" w:rsidRDefault="003B6B20" w:rsidP="003B6B20"/>
        </w:tc>
      </w:tr>
      <w:tr w:rsidR="003B6B20" w:rsidRPr="003B6B20" w14:paraId="1BD802F4" w14:textId="77777777" w:rsidTr="003B6B20">
        <w:trPr>
          <w:trHeight w:val="546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DBF3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Punteggio totale della prova espressa in centesimi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CC85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…</w:t>
            </w:r>
            <w:proofErr w:type="gramStart"/>
            <w:r w:rsidRPr="003B6B20">
              <w:rPr>
                <w:rFonts w:ascii="Calibri" w:eastAsia="Calibri" w:hAnsi="Calibri"/>
                <w:b/>
              </w:rPr>
              <w:t>…./</w:t>
            </w:r>
            <w:proofErr w:type="gramEnd"/>
            <w:r w:rsidRPr="003B6B20">
              <w:rPr>
                <w:rFonts w:ascii="Calibri" w:eastAsia="Calibri" w:hAnsi="Calibri"/>
                <w:b/>
              </w:rPr>
              <w:t>100</w:t>
            </w:r>
          </w:p>
        </w:tc>
      </w:tr>
      <w:tr w:rsidR="003B6B20" w:rsidRPr="003B6B20" w14:paraId="4420B3B8" w14:textId="77777777" w:rsidTr="003B6B20">
        <w:trPr>
          <w:trHeight w:val="542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0F0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  <w:u w:val="single"/>
              </w:rPr>
              <w:lastRenderedPageBreak/>
              <w:t>Valutazione definitiva della prova</w:t>
            </w:r>
            <w:r w:rsidRPr="003B6B20">
              <w:rPr>
                <w:rFonts w:ascii="Calibri" w:eastAsia="Calibri" w:hAnsi="Calibri"/>
                <w:b/>
              </w:rPr>
              <w:t xml:space="preserve"> </w:t>
            </w:r>
            <w:r w:rsidRPr="003B6B20">
              <w:rPr>
                <w:rFonts w:ascii="Calibri" w:eastAsia="Calibri" w:hAnsi="Calibri" w:cs="Calibri"/>
                <w:b/>
              </w:rPr>
              <w:t>[</w:t>
            </w:r>
            <w:r w:rsidRPr="003B6B20">
              <w:rPr>
                <w:rFonts w:ascii="Calibri" w:eastAsia="Calibri" w:hAnsi="Calibri"/>
                <w:b/>
              </w:rPr>
              <w:t xml:space="preserve">punteggio totale in centesimi diviso per 10 </w:t>
            </w:r>
            <w:r w:rsidRPr="003B6B20">
              <w:rPr>
                <w:rFonts w:ascii="Calibri" w:eastAsia="Calibri" w:hAnsi="Calibri" w:cs="Calibri"/>
                <w:b/>
              </w:rPr>
              <w:t>+</w:t>
            </w:r>
            <w:r w:rsidRPr="003B6B20">
              <w:rPr>
                <w:rFonts w:ascii="Calibri" w:eastAsia="Calibri" w:hAnsi="Calibri"/>
                <w:b/>
              </w:rPr>
              <w:t xml:space="preserve"> arrotondamenti</w:t>
            </w:r>
            <w:r w:rsidRPr="003B6B20">
              <w:rPr>
                <w:rFonts w:ascii="Calibri" w:eastAsia="Calibri" w:hAnsi="Calibri" w:cs="Calibri"/>
                <w:b/>
              </w:rPr>
              <w:t>]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3958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…</w:t>
            </w:r>
            <w:proofErr w:type="gramStart"/>
            <w:r w:rsidRPr="003B6B20">
              <w:rPr>
                <w:rFonts w:ascii="Calibri" w:eastAsia="Calibri" w:hAnsi="Calibri"/>
                <w:b/>
              </w:rPr>
              <w:t>…..</w:t>
            </w:r>
            <w:proofErr w:type="gramEnd"/>
            <w:r w:rsidRPr="003B6B20">
              <w:rPr>
                <w:rFonts w:ascii="Calibri" w:eastAsia="Calibri" w:hAnsi="Calibri"/>
                <w:b/>
              </w:rPr>
              <w:t>/10</w:t>
            </w:r>
          </w:p>
        </w:tc>
      </w:tr>
    </w:tbl>
    <w:p w14:paraId="359B7003" w14:textId="77777777" w:rsidR="003B6B20" w:rsidRPr="003B6B20" w:rsidRDefault="003B6B20" w:rsidP="003B6B20">
      <w:pPr>
        <w:widowControl w:val="0"/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</w:p>
    <w:p w14:paraId="2724F896" w14:textId="77777777" w:rsidR="003B6B20" w:rsidRPr="003B6B20" w:rsidRDefault="003B6B20" w:rsidP="003B6B20">
      <w:pPr>
        <w:widowControl w:val="0"/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</w:p>
    <w:p w14:paraId="50614FA2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3B6B20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Griglia di valutazione della correzione della Prima prova - Tipologia B -</w:t>
      </w:r>
    </w:p>
    <w:tbl>
      <w:tblPr>
        <w:tblStyle w:val="Grigliatabella"/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1"/>
        <w:gridCol w:w="6233"/>
        <w:gridCol w:w="993"/>
      </w:tblGrid>
      <w:tr w:rsidR="003B6B20" w:rsidRPr="003B6B20" w14:paraId="3048D150" w14:textId="77777777" w:rsidTr="003B6B20">
        <w:trPr>
          <w:trHeight w:val="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38DC15" w14:textId="77777777" w:rsidR="003B6B20" w:rsidRPr="003B6B20" w:rsidRDefault="003B6B20" w:rsidP="003B6B20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B6B20">
              <w:rPr>
                <w:rFonts w:ascii="Calibri" w:eastAsia="Calibri" w:hAnsi="Calibri"/>
                <w:b/>
                <w:sz w:val="24"/>
                <w:szCs w:val="24"/>
              </w:rPr>
              <w:t>Indicatori generali (max 60 pt.)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07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5B99C399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Ideazione, pianificazione e organizzazione del testo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BCC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articolato in modo perfettamente efficace e organico (9 -10)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288" w14:textId="77777777" w:rsidR="003B6B20" w:rsidRPr="003B6B20" w:rsidRDefault="003B6B20" w:rsidP="003B6B20">
            <w:pPr>
              <w:widowControl w:val="0"/>
            </w:pPr>
          </w:p>
          <w:p w14:paraId="0D793165" w14:textId="77777777" w:rsidR="003B6B20" w:rsidRPr="003B6B20" w:rsidRDefault="003B6B20" w:rsidP="003B6B20">
            <w:pPr>
              <w:widowControl w:val="0"/>
            </w:pPr>
          </w:p>
          <w:p w14:paraId="7D6895D4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41141FBC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C81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3F5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247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Organizzazione degli argomenti chiara e ordinata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D235" w14:textId="77777777" w:rsidR="003B6B20" w:rsidRPr="003B6B20" w:rsidRDefault="003B6B20" w:rsidP="003B6B20"/>
        </w:tc>
      </w:tr>
      <w:tr w:rsidR="003B6B20" w:rsidRPr="003B6B20" w14:paraId="737A38EF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90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9132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E1D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Organizzazione degli argomenti nel complesso chiara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5B0" w14:textId="77777777" w:rsidR="003B6B20" w:rsidRPr="003B6B20" w:rsidRDefault="003B6B20" w:rsidP="003B6B20"/>
        </w:tc>
      </w:tr>
      <w:tr w:rsidR="003B6B20" w:rsidRPr="003B6B20" w14:paraId="0DED68C2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2D86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3B8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FA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poco chiaro, per nulla o poco articolato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B6CB" w14:textId="77777777" w:rsidR="003B6B20" w:rsidRPr="003B6B20" w:rsidRDefault="003B6B20" w:rsidP="003B6B20"/>
        </w:tc>
      </w:tr>
      <w:tr w:rsidR="003B6B20" w:rsidRPr="003B6B20" w14:paraId="3EBF64A1" w14:textId="77777777" w:rsidTr="003B6B20">
        <w:trPr>
          <w:trHeight w:val="9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9A3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061A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11D0FB86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194E02B2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Coesione e coerenza testuale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74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pienamente coerente e coeso, uso efficace dei connettivi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671" w14:textId="77777777" w:rsidR="003B6B20" w:rsidRPr="003B6B20" w:rsidRDefault="003B6B20" w:rsidP="003B6B20">
            <w:pPr>
              <w:widowControl w:val="0"/>
            </w:pPr>
          </w:p>
          <w:p w14:paraId="4FAA8E9B" w14:textId="77777777" w:rsidR="003B6B20" w:rsidRPr="003B6B20" w:rsidRDefault="003B6B20" w:rsidP="003B6B20">
            <w:pPr>
              <w:widowControl w:val="0"/>
            </w:pPr>
          </w:p>
          <w:p w14:paraId="5D2DBD2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2BDC2D31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2F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1D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317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proofErr w:type="gramStart"/>
            <w:r w:rsidRPr="003B6B20">
              <w:rPr>
                <w:rFonts w:ascii="Calibri" w:eastAsia="Calibri" w:hAnsi="Calibri"/>
              </w:rPr>
              <w:t>Testo  globalmente</w:t>
            </w:r>
            <w:proofErr w:type="gramEnd"/>
            <w:r w:rsidRPr="003B6B20">
              <w:rPr>
                <w:rFonts w:ascii="Calibri" w:eastAsia="Calibri" w:hAnsi="Calibri"/>
              </w:rPr>
              <w:t xml:space="preserve"> coerente e coeso, uso corretto dei connettivi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C46C" w14:textId="77777777" w:rsidR="003B6B20" w:rsidRPr="003B6B20" w:rsidRDefault="003B6B20" w:rsidP="003B6B20"/>
        </w:tc>
      </w:tr>
      <w:tr w:rsidR="003B6B20" w:rsidRPr="003B6B20" w14:paraId="16550B6F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6EF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D6F8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D9F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Per lo più coerente e coeso, utilizzo semplice dei connettivi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75FD" w14:textId="77777777" w:rsidR="003B6B20" w:rsidRPr="003B6B20" w:rsidRDefault="003B6B20" w:rsidP="003B6B20"/>
        </w:tc>
      </w:tr>
      <w:tr w:rsidR="003B6B20" w:rsidRPr="003B6B20" w14:paraId="3E37D994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4E5B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04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08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poco coeso, per nulla o poco coerente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69A" w14:textId="77777777" w:rsidR="003B6B20" w:rsidRPr="003B6B20" w:rsidRDefault="003B6B20" w:rsidP="003B6B20"/>
        </w:tc>
      </w:tr>
      <w:tr w:rsidR="003B6B20" w:rsidRPr="003B6B20" w14:paraId="051CA8B6" w14:textId="77777777" w:rsidTr="003B6B20">
        <w:trPr>
          <w:trHeight w:val="9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CF1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F43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5EB4BD67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56D2FDDF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Ricchezza e padronanza lessicale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2B9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Lessico ricco e pienamente efficace in relazione al contesto (9-10)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9C0" w14:textId="77777777" w:rsidR="003B6B20" w:rsidRPr="003B6B20" w:rsidRDefault="003B6B20" w:rsidP="003B6B20">
            <w:pPr>
              <w:widowControl w:val="0"/>
            </w:pPr>
          </w:p>
          <w:p w14:paraId="192A1652" w14:textId="77777777" w:rsidR="003B6B20" w:rsidRPr="003B6B20" w:rsidRDefault="003B6B20" w:rsidP="003B6B20">
            <w:pPr>
              <w:widowControl w:val="0"/>
            </w:pPr>
          </w:p>
          <w:p w14:paraId="7EA70AC5" w14:textId="77777777" w:rsidR="003B6B20" w:rsidRPr="003B6B20" w:rsidRDefault="003B6B20" w:rsidP="003B6B20">
            <w:pPr>
              <w:widowControl w:val="0"/>
            </w:pPr>
          </w:p>
          <w:p w14:paraId="6955369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453FDBF9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DC6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C7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CC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Lessico corretto e appropriato in relazione al contesto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0939" w14:textId="77777777" w:rsidR="003B6B20" w:rsidRPr="003B6B20" w:rsidRDefault="003B6B20" w:rsidP="003B6B20"/>
        </w:tc>
      </w:tr>
      <w:tr w:rsidR="003B6B20" w:rsidRPr="003B6B20" w14:paraId="57CC9FA6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A7F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6836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C3C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Repertorio lessicale semplice con qualche imprecisione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3D54" w14:textId="77777777" w:rsidR="003B6B20" w:rsidRPr="003B6B20" w:rsidRDefault="003B6B20" w:rsidP="003B6B20"/>
        </w:tc>
      </w:tr>
      <w:tr w:rsidR="003B6B20" w:rsidRPr="003B6B20" w14:paraId="7ECCB663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7ED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E32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A36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9FD" w14:textId="77777777" w:rsidR="003B6B20" w:rsidRPr="003B6B20" w:rsidRDefault="003B6B20" w:rsidP="003B6B20"/>
        </w:tc>
      </w:tr>
      <w:tr w:rsidR="003B6B20" w:rsidRPr="003B6B20" w14:paraId="0515A9E8" w14:textId="77777777" w:rsidTr="003B6B20">
        <w:trPr>
          <w:trHeight w:val="219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FF1C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947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Correttezza grammaticale (ortografia, morfologia, sintassi); uso corretto ed efficace della punteggiatura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58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Esposizione perfettamente corretta, piena padronanza morfosintattica, efficace la punteggiatura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FF0" w14:textId="77777777" w:rsidR="003B6B20" w:rsidRPr="003B6B20" w:rsidRDefault="003B6B20" w:rsidP="003B6B20">
            <w:pPr>
              <w:widowControl w:val="0"/>
            </w:pPr>
          </w:p>
          <w:p w14:paraId="104D16E2" w14:textId="77777777" w:rsidR="003B6B20" w:rsidRPr="003B6B20" w:rsidRDefault="003B6B20" w:rsidP="003B6B20">
            <w:pPr>
              <w:widowControl w:val="0"/>
            </w:pPr>
          </w:p>
          <w:p w14:paraId="7873948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1701D7E5" w14:textId="77777777" w:rsidTr="003B6B20">
        <w:trPr>
          <w:trHeight w:val="217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D8D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56E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98E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Forma globalmente corretta, con qualche imprecisione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D0D9" w14:textId="77777777" w:rsidR="003B6B20" w:rsidRPr="003B6B20" w:rsidRDefault="003B6B20" w:rsidP="003B6B20"/>
        </w:tc>
      </w:tr>
      <w:tr w:rsidR="003B6B20" w:rsidRPr="003B6B20" w14:paraId="00E4C6AF" w14:textId="77777777" w:rsidTr="003B6B20">
        <w:trPr>
          <w:trHeight w:val="217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3579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2F2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075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Presenza di alcuni lievi errori, punteggiatura non sempre adeguata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9CF3" w14:textId="77777777" w:rsidR="003B6B20" w:rsidRPr="003B6B20" w:rsidRDefault="003B6B20" w:rsidP="003B6B20"/>
        </w:tc>
      </w:tr>
      <w:tr w:rsidR="003B6B20" w:rsidRPr="003B6B20" w14:paraId="27370ACA" w14:textId="77777777" w:rsidTr="003B6B20">
        <w:trPr>
          <w:trHeight w:val="217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E816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7CE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278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Gravi errori, ripetuti con frequenza più o meno costante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FA5A" w14:textId="77777777" w:rsidR="003B6B20" w:rsidRPr="003B6B20" w:rsidRDefault="003B6B20" w:rsidP="003B6B20"/>
        </w:tc>
      </w:tr>
      <w:tr w:rsidR="003B6B20" w:rsidRPr="003B6B20" w14:paraId="087F7CDA" w14:textId="77777777" w:rsidTr="003B6B20">
        <w:trPr>
          <w:trHeight w:val="134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B4CA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ED9" w14:textId="77777777" w:rsidR="003B6B20" w:rsidRPr="003B6B20" w:rsidRDefault="003B6B20" w:rsidP="003B6B20">
            <w:pPr>
              <w:widowControl w:val="0"/>
              <w:rPr>
                <w:b/>
              </w:rPr>
            </w:pPr>
          </w:p>
          <w:p w14:paraId="697EADC7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Ampiezza e precisione delle conoscenze e dei riferimenti culturali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880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ampie e sicure, sostenute da riferimenti culturali precisi e significativi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5FB" w14:textId="77777777" w:rsidR="003B6B20" w:rsidRPr="003B6B20" w:rsidRDefault="003B6B20" w:rsidP="003B6B20">
            <w:pPr>
              <w:widowControl w:val="0"/>
            </w:pPr>
          </w:p>
          <w:p w14:paraId="2D24504E" w14:textId="77777777" w:rsidR="003B6B20" w:rsidRPr="003B6B20" w:rsidRDefault="003B6B20" w:rsidP="003B6B20">
            <w:pPr>
              <w:widowControl w:val="0"/>
            </w:pPr>
          </w:p>
          <w:p w14:paraId="65299D2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0AC6ACD2" w14:textId="77777777" w:rsidTr="003B6B20">
        <w:trPr>
          <w:trHeight w:val="13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5ED6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EE98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F3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corrette, riferimenti culturali appropriati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30ED" w14:textId="77777777" w:rsidR="003B6B20" w:rsidRPr="003B6B20" w:rsidRDefault="003B6B20" w:rsidP="003B6B20"/>
        </w:tc>
      </w:tr>
      <w:tr w:rsidR="003B6B20" w:rsidRPr="003B6B20" w14:paraId="42A7A1D6" w14:textId="77777777" w:rsidTr="003B6B20">
        <w:trPr>
          <w:trHeight w:val="13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BB0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9AA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47A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essenziali, sostenute da sporadici e generici riferimenti culturali (6)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3D8A" w14:textId="77777777" w:rsidR="003B6B20" w:rsidRPr="003B6B20" w:rsidRDefault="003B6B20" w:rsidP="003B6B20"/>
        </w:tc>
      </w:tr>
      <w:tr w:rsidR="003B6B20" w:rsidRPr="003B6B20" w14:paraId="1A1EDC6D" w14:textId="77777777" w:rsidTr="003B6B20">
        <w:trPr>
          <w:trHeight w:val="13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6C4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C776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F8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culturali modeste, inadeguate e/o assenti (1-5)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872" w14:textId="77777777" w:rsidR="003B6B20" w:rsidRPr="003B6B20" w:rsidRDefault="003B6B20" w:rsidP="003B6B20"/>
        </w:tc>
      </w:tr>
      <w:tr w:rsidR="003B6B20" w:rsidRPr="003B6B20" w14:paraId="26B1EC5B" w14:textId="77777777" w:rsidTr="003B6B20">
        <w:trPr>
          <w:trHeight w:val="91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015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65E" w14:textId="77777777" w:rsidR="003B6B20" w:rsidRPr="003B6B20" w:rsidRDefault="003B6B20" w:rsidP="003B6B20">
            <w:pPr>
              <w:widowControl w:val="0"/>
              <w:rPr>
                <w:b/>
              </w:rPr>
            </w:pPr>
          </w:p>
          <w:p w14:paraId="4B16D5DC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Espressione di giudizi critici e valutazioni personali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E3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Rielaborazione critica approfondita, efficace e originale (9-10)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0BB" w14:textId="77777777" w:rsidR="003B6B20" w:rsidRPr="003B6B20" w:rsidRDefault="003B6B20" w:rsidP="003B6B20">
            <w:pPr>
              <w:widowControl w:val="0"/>
            </w:pPr>
          </w:p>
          <w:p w14:paraId="1517A841" w14:textId="77777777" w:rsidR="003B6B20" w:rsidRPr="003B6B20" w:rsidRDefault="003B6B20" w:rsidP="003B6B20">
            <w:pPr>
              <w:widowControl w:val="0"/>
            </w:pPr>
          </w:p>
          <w:p w14:paraId="479E806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47941AA1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243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4E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DDA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Rielaborazione critica corretta e appropriata, con qualche apporto personale (7-8)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9020" w14:textId="77777777" w:rsidR="003B6B20" w:rsidRPr="003B6B20" w:rsidRDefault="003B6B20" w:rsidP="003B6B20"/>
        </w:tc>
      </w:tr>
      <w:tr w:rsidR="003B6B20" w:rsidRPr="003B6B20" w14:paraId="1D9D39C5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67C2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4C1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638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Semplice formulazione di giudizi critici, con qualche valutazione più debole (6)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DCE0" w14:textId="77777777" w:rsidR="003B6B20" w:rsidRPr="003B6B20" w:rsidRDefault="003B6B20" w:rsidP="003B6B20"/>
        </w:tc>
      </w:tr>
      <w:tr w:rsidR="003B6B20" w:rsidRPr="003B6B20" w14:paraId="61FB8EF0" w14:textId="77777777" w:rsidTr="003B6B20">
        <w:trPr>
          <w:trHeight w:val="8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FD7B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2A08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404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Giudizi critici superficiali, appena accennati o </w:t>
            </w:r>
            <w:proofErr w:type="gramStart"/>
            <w:r w:rsidRPr="003B6B20">
              <w:rPr>
                <w:rFonts w:ascii="Calibri" w:eastAsia="Calibri" w:hAnsi="Calibri"/>
              </w:rPr>
              <w:t>inesistenti  (</w:t>
            </w:r>
            <w:proofErr w:type="gramEnd"/>
            <w:r w:rsidRPr="003B6B20">
              <w:rPr>
                <w:rFonts w:ascii="Calibri" w:eastAsia="Calibri" w:hAnsi="Calibri"/>
              </w:rPr>
              <w:t>1-5)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0004" w14:textId="77777777" w:rsidR="003B6B20" w:rsidRPr="003B6B20" w:rsidRDefault="003B6B20" w:rsidP="003B6B20"/>
        </w:tc>
      </w:tr>
      <w:tr w:rsidR="003B6B20" w:rsidRPr="003B6B20" w14:paraId="57AE3883" w14:textId="77777777" w:rsidTr="003B6B20">
        <w:trPr>
          <w:trHeight w:val="1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78633" w14:textId="77777777" w:rsidR="003B6B20" w:rsidRPr="003B6B20" w:rsidRDefault="003B6B20" w:rsidP="003B6B20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B6B20">
              <w:rPr>
                <w:rFonts w:ascii="Calibri" w:eastAsia="Calibri" w:hAnsi="Calibri"/>
                <w:b/>
                <w:sz w:val="24"/>
                <w:szCs w:val="24"/>
              </w:rPr>
              <w:t>Indicatori specifici Tipologia B (max.40 pt.)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36A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7DF9AEE2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Individuazione corretta di tesi e argomentazioni presenti nel testo proposto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0B16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Tesi e argomentazioni individuate in modo puntuale, pieno ed esauriente (14-15)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5E9" w14:textId="77777777" w:rsidR="003B6B20" w:rsidRPr="003B6B20" w:rsidRDefault="003B6B20" w:rsidP="003B6B20">
            <w:pPr>
              <w:widowControl w:val="0"/>
            </w:pPr>
          </w:p>
          <w:p w14:paraId="1DEE33A4" w14:textId="77777777" w:rsidR="003B6B20" w:rsidRPr="003B6B20" w:rsidRDefault="003B6B20" w:rsidP="003B6B20">
            <w:pPr>
              <w:widowControl w:val="0"/>
            </w:pPr>
          </w:p>
          <w:p w14:paraId="563FE821" w14:textId="77777777" w:rsidR="003B6B20" w:rsidRPr="003B6B20" w:rsidRDefault="003B6B20" w:rsidP="003B6B20">
            <w:pPr>
              <w:widowControl w:val="0"/>
            </w:pPr>
          </w:p>
          <w:p w14:paraId="6CB913C0" w14:textId="77777777" w:rsidR="003B6B20" w:rsidRPr="003B6B20" w:rsidRDefault="003B6B20" w:rsidP="003B6B20">
            <w:pPr>
              <w:widowControl w:val="0"/>
            </w:pPr>
          </w:p>
          <w:p w14:paraId="13379DD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3D93CFDB" w14:textId="77777777" w:rsidTr="003B6B20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CE6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5D4D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0D9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Tesi e argomentazioni individuate in </w:t>
            </w:r>
            <w:proofErr w:type="gramStart"/>
            <w:r w:rsidRPr="003B6B20">
              <w:rPr>
                <w:rFonts w:ascii="Calibri" w:eastAsia="Calibri" w:hAnsi="Calibri"/>
              </w:rPr>
              <w:t>modo  corretto</w:t>
            </w:r>
            <w:proofErr w:type="gramEnd"/>
            <w:r w:rsidRPr="003B6B20">
              <w:rPr>
                <w:rFonts w:ascii="Calibri" w:eastAsia="Calibri" w:hAnsi="Calibri"/>
              </w:rPr>
              <w:t xml:space="preserve"> e preciso (12-13)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4F29" w14:textId="77777777" w:rsidR="003B6B20" w:rsidRPr="003B6B20" w:rsidRDefault="003B6B20" w:rsidP="003B6B20"/>
        </w:tc>
      </w:tr>
      <w:tr w:rsidR="003B6B20" w:rsidRPr="003B6B20" w14:paraId="169B77D0" w14:textId="77777777" w:rsidTr="003B6B20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70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0D6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FA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Adeguata individuazione della tesi e delle principali argomentazioni (9-11)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8FB8" w14:textId="77777777" w:rsidR="003B6B20" w:rsidRPr="003B6B20" w:rsidRDefault="003B6B20" w:rsidP="003B6B20"/>
        </w:tc>
      </w:tr>
      <w:tr w:rsidR="003B6B20" w:rsidRPr="003B6B20" w14:paraId="74AB0D42" w14:textId="77777777" w:rsidTr="003B6B20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24A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F0F1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1D3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Parziale riconoscimento di tesi e argomentazioni (7-8)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0A97" w14:textId="77777777" w:rsidR="003B6B20" w:rsidRPr="003B6B20" w:rsidRDefault="003B6B20" w:rsidP="003B6B20"/>
        </w:tc>
      </w:tr>
      <w:tr w:rsidR="003B6B20" w:rsidRPr="003B6B20" w14:paraId="798A6710" w14:textId="77777777" w:rsidTr="003B6B20">
        <w:trPr>
          <w:trHeight w:val="12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84FA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492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514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Individuazione assente o del tutto errata di tesi e argomentazioni (1-6)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C02" w14:textId="77777777" w:rsidR="003B6B20" w:rsidRPr="003B6B20" w:rsidRDefault="003B6B20" w:rsidP="003B6B20">
            <w:pPr>
              <w:widowControl w:val="0"/>
            </w:pPr>
          </w:p>
        </w:tc>
      </w:tr>
      <w:tr w:rsidR="003B6B20" w:rsidRPr="003B6B20" w14:paraId="1DCC47D3" w14:textId="77777777" w:rsidTr="003B6B20">
        <w:trPr>
          <w:trHeight w:val="186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D5D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6DA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1E718E51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Capacità di sostenere con coerenza un percorso ragionativo adoperando connettivi pertinenti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A1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Percorso ragionativo incisivo, supportato da connettivi pertinenti, diversificati ed efficaci (11-12)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4D4" w14:textId="77777777" w:rsidR="003B6B20" w:rsidRPr="003B6B20" w:rsidRDefault="003B6B20" w:rsidP="003B6B20">
            <w:pPr>
              <w:widowControl w:val="0"/>
            </w:pPr>
          </w:p>
          <w:p w14:paraId="75E76600" w14:textId="77777777" w:rsidR="003B6B20" w:rsidRPr="003B6B20" w:rsidRDefault="003B6B20" w:rsidP="003B6B20">
            <w:pPr>
              <w:widowControl w:val="0"/>
            </w:pPr>
          </w:p>
          <w:p w14:paraId="4940F7CC" w14:textId="77777777" w:rsidR="003B6B20" w:rsidRPr="003B6B20" w:rsidRDefault="003B6B20" w:rsidP="003B6B20">
            <w:pPr>
              <w:widowControl w:val="0"/>
            </w:pPr>
          </w:p>
          <w:p w14:paraId="5C6F393B" w14:textId="77777777" w:rsidR="003B6B20" w:rsidRPr="003B6B20" w:rsidRDefault="003B6B20" w:rsidP="003B6B20">
            <w:pPr>
              <w:widowControl w:val="0"/>
            </w:pPr>
          </w:p>
          <w:p w14:paraId="31F36A65" w14:textId="77777777" w:rsidR="003B6B20" w:rsidRPr="003B6B20" w:rsidRDefault="003B6B20" w:rsidP="003B6B20">
            <w:pPr>
              <w:widowControl w:val="0"/>
            </w:pPr>
          </w:p>
          <w:p w14:paraId="624575F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08D551EC" w14:textId="77777777" w:rsidTr="003B6B20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261F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D2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6BA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Elaborato sviluppato in modo coerente con uso corretto dei </w:t>
            </w:r>
            <w:proofErr w:type="gramStart"/>
            <w:r w:rsidRPr="003B6B20">
              <w:rPr>
                <w:rFonts w:ascii="Calibri" w:eastAsia="Calibri" w:hAnsi="Calibri"/>
              </w:rPr>
              <w:t>connettivi  (</w:t>
            </w:r>
            <w:proofErr w:type="gramEnd"/>
            <w:r w:rsidRPr="003B6B20">
              <w:rPr>
                <w:rFonts w:ascii="Calibri" w:eastAsia="Calibri" w:hAnsi="Calibri"/>
              </w:rPr>
              <w:t xml:space="preserve">9-10)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2D94" w14:textId="77777777" w:rsidR="003B6B20" w:rsidRPr="003B6B20" w:rsidRDefault="003B6B20" w:rsidP="003B6B20"/>
        </w:tc>
      </w:tr>
      <w:tr w:rsidR="003B6B20" w:rsidRPr="003B6B20" w14:paraId="4230489A" w14:textId="77777777" w:rsidTr="003B6B20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8553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30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CEF7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Ragionamento articolato in modo lineare con utilizzo adeguato, ma non puntuale, dei </w:t>
            </w:r>
            <w:proofErr w:type="gramStart"/>
            <w:r w:rsidRPr="003B6B20">
              <w:rPr>
                <w:rFonts w:ascii="Calibri" w:eastAsia="Calibri" w:hAnsi="Calibri"/>
              </w:rPr>
              <w:t>connettivi  (</w:t>
            </w:r>
            <w:proofErr w:type="gramEnd"/>
            <w:r w:rsidRPr="003B6B20">
              <w:rPr>
                <w:rFonts w:ascii="Calibri" w:eastAsia="Calibri" w:hAnsi="Calibri"/>
              </w:rPr>
              <w:t>8)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85DE" w14:textId="77777777" w:rsidR="003B6B20" w:rsidRPr="003B6B20" w:rsidRDefault="003B6B20" w:rsidP="003B6B20"/>
        </w:tc>
      </w:tr>
      <w:tr w:rsidR="003B6B20" w:rsidRPr="003B6B20" w14:paraId="72B75348" w14:textId="77777777" w:rsidTr="003B6B20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033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B1C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77C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Articolazione del ragionamento non coerente, utilizzo errato o nullo dei connettivi (1-7)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FE3E" w14:textId="77777777" w:rsidR="003B6B20" w:rsidRPr="003B6B20" w:rsidRDefault="003B6B20" w:rsidP="003B6B20"/>
        </w:tc>
      </w:tr>
      <w:tr w:rsidR="003B6B20" w:rsidRPr="003B6B20" w14:paraId="1F974267" w14:textId="77777777" w:rsidTr="003B6B20">
        <w:trPr>
          <w:trHeight w:val="186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EB49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2B8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  <w:p w14:paraId="6DB738C7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Correttezza e congruenza dei riferimenti culturali utilizzati per sostenere l’argomentazione</w:t>
            </w:r>
          </w:p>
          <w:p w14:paraId="290A25A0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445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Riferimenti ampi e sicuri, perfettamente congruenti ed </w:t>
            </w:r>
            <w:proofErr w:type="gramStart"/>
            <w:r w:rsidRPr="003B6B20">
              <w:rPr>
                <w:rFonts w:ascii="Calibri" w:eastAsia="Calibri" w:hAnsi="Calibri"/>
              </w:rPr>
              <w:t>efficaci(</w:t>
            </w:r>
            <w:proofErr w:type="gramEnd"/>
            <w:r w:rsidRPr="003B6B20">
              <w:rPr>
                <w:rFonts w:ascii="Calibri" w:eastAsia="Calibri" w:hAnsi="Calibri"/>
              </w:rPr>
              <w:t xml:space="preserve">12-13)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A70" w14:textId="77777777" w:rsidR="003B6B20" w:rsidRPr="003B6B20" w:rsidRDefault="003B6B20" w:rsidP="003B6B20">
            <w:pPr>
              <w:widowControl w:val="0"/>
            </w:pPr>
          </w:p>
          <w:p w14:paraId="156CBEAF" w14:textId="77777777" w:rsidR="003B6B20" w:rsidRPr="003B6B20" w:rsidRDefault="003B6B20" w:rsidP="003B6B20">
            <w:pPr>
              <w:widowControl w:val="0"/>
            </w:pPr>
          </w:p>
          <w:p w14:paraId="07DC0AC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303B457B" w14:textId="77777777" w:rsidTr="003B6B20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1A6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321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74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Riferimenti culturali precisi, vari e appropriati (10-11)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5D61" w14:textId="77777777" w:rsidR="003B6B20" w:rsidRPr="003B6B20" w:rsidRDefault="003B6B20" w:rsidP="003B6B20"/>
        </w:tc>
      </w:tr>
      <w:tr w:rsidR="003B6B20" w:rsidRPr="003B6B20" w14:paraId="61850CCD" w14:textId="77777777" w:rsidTr="003B6B20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411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258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ECB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Riferimenti culturali essenziali, non molto numerosi, ma globalmente corretti (8-9)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891F" w14:textId="77777777" w:rsidR="003B6B20" w:rsidRPr="003B6B20" w:rsidRDefault="003B6B20" w:rsidP="003B6B20"/>
        </w:tc>
      </w:tr>
      <w:tr w:rsidR="003B6B20" w:rsidRPr="003B6B20" w14:paraId="2522665F" w14:textId="77777777" w:rsidTr="003B6B20">
        <w:trPr>
          <w:trHeight w:val="183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A9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0AF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2C4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Riferimenti culturali inadeguati, errati, lacunosi o nulli (1-7)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7C09" w14:textId="77777777" w:rsidR="003B6B20" w:rsidRPr="003B6B20" w:rsidRDefault="003B6B20" w:rsidP="003B6B20"/>
        </w:tc>
      </w:tr>
      <w:tr w:rsidR="003B6B20" w:rsidRPr="003B6B20" w14:paraId="53B4EB49" w14:textId="77777777" w:rsidTr="003B6B20">
        <w:trPr>
          <w:trHeight w:val="54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2327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lastRenderedPageBreak/>
              <w:t>Punteggio totale della prova espressa in centesimi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470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/100</w:t>
            </w:r>
          </w:p>
        </w:tc>
      </w:tr>
      <w:tr w:rsidR="003B6B20" w:rsidRPr="003B6B20" w14:paraId="6FDD85D2" w14:textId="77777777" w:rsidTr="003B6B20">
        <w:trPr>
          <w:trHeight w:val="54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3E1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  <w:u w:val="single"/>
              </w:rPr>
              <w:t>Valutazione definitiva della prova</w:t>
            </w:r>
            <w:r w:rsidRPr="003B6B20">
              <w:rPr>
                <w:rFonts w:ascii="Calibri" w:eastAsia="Calibri" w:hAnsi="Calibri"/>
                <w:b/>
              </w:rPr>
              <w:t xml:space="preserve"> </w:t>
            </w:r>
            <w:r w:rsidRPr="003B6B20">
              <w:rPr>
                <w:rFonts w:ascii="Calibri" w:eastAsia="Calibri" w:hAnsi="Calibri" w:cs="Calibri"/>
                <w:b/>
              </w:rPr>
              <w:t>[</w:t>
            </w:r>
            <w:r w:rsidRPr="003B6B20">
              <w:rPr>
                <w:rFonts w:ascii="Calibri" w:eastAsia="Calibri" w:hAnsi="Calibri"/>
                <w:b/>
              </w:rPr>
              <w:t xml:space="preserve">punteggio totale in centesimi diviso per 10 </w:t>
            </w:r>
            <w:r w:rsidRPr="003B6B20">
              <w:rPr>
                <w:rFonts w:ascii="Calibri" w:eastAsia="Calibri" w:hAnsi="Calibri" w:cs="Calibri"/>
                <w:b/>
              </w:rPr>
              <w:t>+</w:t>
            </w:r>
            <w:r w:rsidRPr="003B6B20">
              <w:rPr>
                <w:rFonts w:ascii="Calibri" w:eastAsia="Calibri" w:hAnsi="Calibri"/>
                <w:b/>
              </w:rPr>
              <w:t xml:space="preserve"> arrotondamenti</w:t>
            </w:r>
            <w:r w:rsidRPr="003B6B20">
              <w:rPr>
                <w:rFonts w:ascii="Calibri" w:eastAsia="Calibri" w:hAnsi="Calibri" w:cs="Calibri"/>
                <w:b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BC46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/10</w:t>
            </w:r>
          </w:p>
        </w:tc>
      </w:tr>
    </w:tbl>
    <w:p w14:paraId="2063B291" w14:textId="77777777" w:rsidR="003B6B20" w:rsidRPr="003B6B20" w:rsidRDefault="003B6B20" w:rsidP="003B6B20">
      <w:pPr>
        <w:widowControl w:val="0"/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</w:p>
    <w:p w14:paraId="2BC62018" w14:textId="77777777" w:rsidR="003B6B20" w:rsidRPr="003B6B20" w:rsidRDefault="003B6B20" w:rsidP="003B6B2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3B6B20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Griglia di valutazione della correzione della Prima prova - Tipologia C -</w:t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6663"/>
        <w:gridCol w:w="991"/>
      </w:tblGrid>
      <w:tr w:rsidR="003B6B20" w:rsidRPr="003B6B20" w14:paraId="0042A2D4" w14:textId="77777777" w:rsidTr="003B6B20">
        <w:trPr>
          <w:trHeight w:val="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CA1421" w14:textId="77777777" w:rsidR="003B6B20" w:rsidRPr="003B6B20" w:rsidRDefault="003B6B20" w:rsidP="003B6B20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B6B20">
              <w:rPr>
                <w:rFonts w:ascii="Calibri" w:eastAsia="Calibri" w:hAnsi="Calibri"/>
                <w:b/>
                <w:sz w:val="24"/>
                <w:szCs w:val="24"/>
              </w:rPr>
              <w:t>Indicatori generali (max 60 pt.)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26E7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Ideazione, pianificazione e organizzazione del testo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61E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articolato in modo perfettamente efficace e organico (9 -10)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86" w14:textId="77777777" w:rsidR="003B6B20" w:rsidRPr="003B6B20" w:rsidRDefault="003B6B20" w:rsidP="003B6B20">
            <w:pPr>
              <w:widowControl w:val="0"/>
            </w:pPr>
          </w:p>
          <w:p w14:paraId="179D1316" w14:textId="77777777" w:rsidR="003B6B20" w:rsidRPr="003B6B20" w:rsidRDefault="003B6B20" w:rsidP="003B6B20">
            <w:pPr>
              <w:widowControl w:val="0"/>
            </w:pPr>
          </w:p>
          <w:p w14:paraId="7FF1F4A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103D4708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468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22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37A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Organizzazione degli argomenti chiara e ordinata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56D8" w14:textId="77777777" w:rsidR="003B6B20" w:rsidRPr="003B6B20" w:rsidRDefault="003B6B20" w:rsidP="003B6B20"/>
        </w:tc>
      </w:tr>
      <w:tr w:rsidR="003B6B20" w:rsidRPr="003B6B20" w14:paraId="0DCA760D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7FA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C2E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933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Organizzazione degli argomenti nel complesso chiara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46F" w14:textId="77777777" w:rsidR="003B6B20" w:rsidRPr="003B6B20" w:rsidRDefault="003B6B20" w:rsidP="003B6B20"/>
        </w:tc>
      </w:tr>
      <w:tr w:rsidR="003B6B20" w:rsidRPr="003B6B20" w14:paraId="70950B63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8E6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589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10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poco chiaro, per nulla o poco articolato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443F" w14:textId="77777777" w:rsidR="003B6B20" w:rsidRPr="003B6B20" w:rsidRDefault="003B6B20" w:rsidP="003B6B20"/>
        </w:tc>
      </w:tr>
      <w:tr w:rsidR="003B6B20" w:rsidRPr="003B6B20" w14:paraId="0D83E394" w14:textId="77777777" w:rsidTr="003B6B2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163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C683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Coesione e coerenza testuale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575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pienamente coerente e coeso, uso efficace dei connettivi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1CC" w14:textId="77777777" w:rsidR="003B6B20" w:rsidRPr="003B6B20" w:rsidRDefault="003B6B20" w:rsidP="003B6B20">
            <w:pPr>
              <w:widowControl w:val="0"/>
            </w:pPr>
          </w:p>
          <w:p w14:paraId="2D96DA98" w14:textId="77777777" w:rsidR="003B6B20" w:rsidRPr="003B6B20" w:rsidRDefault="003B6B20" w:rsidP="003B6B20">
            <w:pPr>
              <w:widowControl w:val="0"/>
            </w:pPr>
          </w:p>
          <w:p w14:paraId="0F4CB9E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256180AF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5B6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EC3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AF7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proofErr w:type="gramStart"/>
            <w:r w:rsidRPr="003B6B20">
              <w:rPr>
                <w:rFonts w:ascii="Calibri" w:eastAsia="Calibri" w:hAnsi="Calibri"/>
              </w:rPr>
              <w:t>Testo  globalmente</w:t>
            </w:r>
            <w:proofErr w:type="gramEnd"/>
            <w:r w:rsidRPr="003B6B20">
              <w:rPr>
                <w:rFonts w:ascii="Calibri" w:eastAsia="Calibri" w:hAnsi="Calibri"/>
              </w:rPr>
              <w:t xml:space="preserve"> coerente e coeso, uso corretto dei connettivi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8D67" w14:textId="77777777" w:rsidR="003B6B20" w:rsidRPr="003B6B20" w:rsidRDefault="003B6B20" w:rsidP="003B6B20"/>
        </w:tc>
      </w:tr>
      <w:tr w:rsidR="003B6B20" w:rsidRPr="003B6B20" w14:paraId="6EC28738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25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DCFE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C2A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Per lo più coerente e coeso, utilizzo semplice dei connettivi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89D4" w14:textId="77777777" w:rsidR="003B6B20" w:rsidRPr="003B6B20" w:rsidRDefault="003B6B20" w:rsidP="003B6B20"/>
        </w:tc>
      </w:tr>
      <w:tr w:rsidR="003B6B20" w:rsidRPr="003B6B20" w14:paraId="28F9BE3D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5D4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BF2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058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Testo poco coeso, per nulla o poco coerente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C1C0" w14:textId="77777777" w:rsidR="003B6B20" w:rsidRPr="003B6B20" w:rsidRDefault="003B6B20" w:rsidP="003B6B20"/>
        </w:tc>
      </w:tr>
      <w:tr w:rsidR="003B6B20" w:rsidRPr="003B6B20" w14:paraId="5BB766E3" w14:textId="77777777" w:rsidTr="003B6B2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FBAF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3408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Ricchezza e padronanza lessicale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C704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Lessico ricco e pienamente efficace in relazione al contesto (9-10)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918" w14:textId="77777777" w:rsidR="003B6B20" w:rsidRPr="003B6B20" w:rsidRDefault="003B6B20" w:rsidP="003B6B20">
            <w:pPr>
              <w:widowControl w:val="0"/>
            </w:pPr>
          </w:p>
          <w:p w14:paraId="717A30BD" w14:textId="77777777" w:rsidR="003B6B20" w:rsidRPr="003B6B20" w:rsidRDefault="003B6B20" w:rsidP="003B6B20">
            <w:pPr>
              <w:widowControl w:val="0"/>
            </w:pPr>
          </w:p>
          <w:p w14:paraId="77ACA663" w14:textId="77777777" w:rsidR="003B6B20" w:rsidRPr="003B6B20" w:rsidRDefault="003B6B20" w:rsidP="003B6B20">
            <w:pPr>
              <w:widowControl w:val="0"/>
            </w:pPr>
          </w:p>
          <w:p w14:paraId="35781B2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26F4B0D1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EA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9FF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7EB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Lessico corretto e appropriato in relazione al contesto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7F69" w14:textId="77777777" w:rsidR="003B6B20" w:rsidRPr="003B6B20" w:rsidRDefault="003B6B20" w:rsidP="003B6B20"/>
        </w:tc>
      </w:tr>
      <w:tr w:rsidR="003B6B20" w:rsidRPr="003B6B20" w14:paraId="0981C981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1B5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0A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926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Repertorio lessicale semplice con qualche imprecisione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0536" w14:textId="77777777" w:rsidR="003B6B20" w:rsidRPr="003B6B20" w:rsidRDefault="003B6B20" w:rsidP="003B6B20"/>
        </w:tc>
      </w:tr>
      <w:tr w:rsidR="003B6B20" w:rsidRPr="003B6B20" w14:paraId="6B633844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0805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7D7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2F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380E" w14:textId="77777777" w:rsidR="003B6B20" w:rsidRPr="003B6B20" w:rsidRDefault="003B6B20" w:rsidP="003B6B20"/>
        </w:tc>
      </w:tr>
      <w:tr w:rsidR="003B6B20" w:rsidRPr="003B6B20" w14:paraId="7EDB86E6" w14:textId="77777777" w:rsidTr="003B6B20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77F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42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Correttezza grammaticale (ortogr., morfologia, sintassi); uso corretto ed efficace della punteggiatura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79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Esposizione perfettamente corretta, piena padronanza morfosintattica, efficace la punteggiatura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432" w14:textId="77777777" w:rsidR="003B6B20" w:rsidRPr="003B6B20" w:rsidRDefault="003B6B20" w:rsidP="003B6B20">
            <w:pPr>
              <w:widowControl w:val="0"/>
            </w:pPr>
          </w:p>
          <w:p w14:paraId="65399AE9" w14:textId="77777777" w:rsidR="003B6B20" w:rsidRPr="003B6B20" w:rsidRDefault="003B6B20" w:rsidP="003B6B20">
            <w:pPr>
              <w:widowControl w:val="0"/>
            </w:pPr>
          </w:p>
          <w:p w14:paraId="6DF8DA4C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6FD8B463" w14:textId="77777777" w:rsidTr="003B6B2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7F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6D05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303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Forma globalmente corretta, con qualche imprecisione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CF8" w14:textId="77777777" w:rsidR="003B6B20" w:rsidRPr="003B6B20" w:rsidRDefault="003B6B20" w:rsidP="003B6B20"/>
        </w:tc>
      </w:tr>
      <w:tr w:rsidR="003B6B20" w:rsidRPr="003B6B20" w14:paraId="1A2732EE" w14:textId="77777777" w:rsidTr="003B6B2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2230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7EC1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A7E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Presenza di alcuni lievi errori, punteggiatura non sempre adeguata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F71" w14:textId="77777777" w:rsidR="003B6B20" w:rsidRPr="003B6B20" w:rsidRDefault="003B6B20" w:rsidP="003B6B20"/>
        </w:tc>
      </w:tr>
      <w:tr w:rsidR="003B6B20" w:rsidRPr="003B6B20" w14:paraId="6DE344FD" w14:textId="77777777" w:rsidTr="003B6B2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981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7EC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D0D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Gravi errori, ripetuti con frequenza più o meno costante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CEE6" w14:textId="77777777" w:rsidR="003B6B20" w:rsidRPr="003B6B20" w:rsidRDefault="003B6B20" w:rsidP="003B6B20"/>
        </w:tc>
      </w:tr>
      <w:tr w:rsidR="003B6B20" w:rsidRPr="003B6B20" w14:paraId="65FA3E88" w14:textId="77777777" w:rsidTr="003B6B2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C6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2EC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Ampiezza e precisione delle conoscenze e dei riferimenti culturali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5C5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ampie e sicure, sostenute da riferimenti culturali precisi e significativi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435" w14:textId="77777777" w:rsidR="003B6B20" w:rsidRPr="003B6B20" w:rsidRDefault="003B6B20" w:rsidP="003B6B20">
            <w:pPr>
              <w:widowControl w:val="0"/>
            </w:pPr>
          </w:p>
          <w:p w14:paraId="1B92D47F" w14:textId="77777777" w:rsidR="003B6B20" w:rsidRPr="003B6B20" w:rsidRDefault="003B6B20" w:rsidP="003B6B20">
            <w:pPr>
              <w:widowControl w:val="0"/>
            </w:pPr>
          </w:p>
          <w:p w14:paraId="6AEECB4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1B4F5A31" w14:textId="77777777" w:rsidTr="003B6B20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E775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D9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BE93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corrette, riferimenti culturali appropriati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0151" w14:textId="77777777" w:rsidR="003B6B20" w:rsidRPr="003B6B20" w:rsidRDefault="003B6B20" w:rsidP="003B6B20"/>
        </w:tc>
      </w:tr>
      <w:tr w:rsidR="003B6B20" w:rsidRPr="003B6B20" w14:paraId="41EE3334" w14:textId="77777777" w:rsidTr="003B6B20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481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366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EB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essenziali, sostenute da sporadici e generici riferimenti culturali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84D9" w14:textId="77777777" w:rsidR="003B6B20" w:rsidRPr="003B6B20" w:rsidRDefault="003B6B20" w:rsidP="003B6B20"/>
        </w:tc>
      </w:tr>
      <w:tr w:rsidR="003B6B20" w:rsidRPr="003B6B20" w14:paraId="00D7098A" w14:textId="77777777" w:rsidTr="003B6B20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1879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B7D8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A3C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culturali modeste, inadeguate e/o assenti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A24" w14:textId="77777777" w:rsidR="003B6B20" w:rsidRPr="003B6B20" w:rsidRDefault="003B6B20" w:rsidP="003B6B20"/>
        </w:tc>
      </w:tr>
      <w:tr w:rsidR="003B6B20" w:rsidRPr="003B6B20" w14:paraId="0B872B4D" w14:textId="77777777" w:rsidTr="003B6B2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A2B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55D1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Espressione di giudizi critici e valutazioni personali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AF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Rielaborazione critica approfondita, efficace e originale (9-10)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733" w14:textId="77777777" w:rsidR="003B6B20" w:rsidRPr="003B6B20" w:rsidRDefault="003B6B20" w:rsidP="003B6B20">
            <w:pPr>
              <w:widowControl w:val="0"/>
            </w:pPr>
          </w:p>
          <w:p w14:paraId="41D3BA13" w14:textId="77777777" w:rsidR="003B6B20" w:rsidRPr="003B6B20" w:rsidRDefault="003B6B20" w:rsidP="003B6B20">
            <w:pPr>
              <w:widowControl w:val="0"/>
            </w:pPr>
          </w:p>
          <w:p w14:paraId="72964FF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313B95D7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A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01B9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12A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Rielaborazione critica corretta e appropriata, con qualche apporto personale (7-8)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4F2" w14:textId="77777777" w:rsidR="003B6B20" w:rsidRPr="003B6B20" w:rsidRDefault="003B6B20" w:rsidP="003B6B20"/>
        </w:tc>
      </w:tr>
      <w:tr w:rsidR="003B6B20" w:rsidRPr="003B6B20" w14:paraId="3707C26E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2F59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45CA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5C21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Semplice formulazione di giudizi critici, con qualche valutazione più debole (6)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40AB" w14:textId="77777777" w:rsidR="003B6B20" w:rsidRPr="003B6B20" w:rsidRDefault="003B6B20" w:rsidP="003B6B20"/>
        </w:tc>
      </w:tr>
      <w:tr w:rsidR="003B6B20" w:rsidRPr="003B6B20" w14:paraId="4C6E2E0B" w14:textId="77777777" w:rsidTr="003B6B2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B56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AAA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745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Giudizi critici superficiali, appena accennati o </w:t>
            </w:r>
            <w:proofErr w:type="gramStart"/>
            <w:r w:rsidRPr="003B6B20">
              <w:rPr>
                <w:rFonts w:ascii="Calibri" w:eastAsia="Calibri" w:hAnsi="Calibri"/>
              </w:rPr>
              <w:t>inesistenti  (</w:t>
            </w:r>
            <w:proofErr w:type="gramEnd"/>
            <w:r w:rsidRPr="003B6B20">
              <w:rPr>
                <w:rFonts w:ascii="Calibri" w:eastAsia="Calibri" w:hAnsi="Calibri"/>
              </w:rPr>
              <w:t>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2B4E" w14:textId="77777777" w:rsidR="003B6B20" w:rsidRPr="003B6B20" w:rsidRDefault="003B6B20" w:rsidP="003B6B20"/>
        </w:tc>
      </w:tr>
      <w:tr w:rsidR="003B6B20" w:rsidRPr="003B6B20" w14:paraId="322562D4" w14:textId="77777777" w:rsidTr="003B6B20">
        <w:trPr>
          <w:trHeight w:val="1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94C9D" w14:textId="77777777" w:rsidR="003B6B20" w:rsidRPr="003B6B20" w:rsidRDefault="003B6B20" w:rsidP="003B6B20">
            <w:pPr>
              <w:widowControl w:val="0"/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B6B20">
              <w:rPr>
                <w:rFonts w:ascii="Calibri" w:eastAsia="Calibri" w:hAnsi="Calibri"/>
                <w:b/>
                <w:sz w:val="24"/>
                <w:szCs w:val="24"/>
              </w:rPr>
              <w:t>Indicatori specifici Tipologia C (max.40 pt.)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FD19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Pertinenza del testo rispetto alla traccia e coerenza nella formulazione del titolo e dell’eventuale paragrafazione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8EA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Testo esauriente, puntuale e completo rispetto alla traccia, con eventuale titolo efficace e paragrafazione coerente (14-15)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66B" w14:textId="77777777" w:rsidR="003B6B20" w:rsidRPr="003B6B20" w:rsidRDefault="003B6B20" w:rsidP="003B6B20">
            <w:pPr>
              <w:widowControl w:val="0"/>
            </w:pPr>
          </w:p>
          <w:p w14:paraId="51221C95" w14:textId="77777777" w:rsidR="003B6B20" w:rsidRPr="003B6B20" w:rsidRDefault="003B6B20" w:rsidP="003B6B20">
            <w:pPr>
              <w:widowControl w:val="0"/>
            </w:pPr>
          </w:p>
          <w:p w14:paraId="24AF67C2" w14:textId="77777777" w:rsidR="003B6B20" w:rsidRPr="003B6B20" w:rsidRDefault="003B6B20" w:rsidP="003B6B20">
            <w:pPr>
              <w:widowControl w:val="0"/>
            </w:pPr>
          </w:p>
          <w:p w14:paraId="782C38F7" w14:textId="77777777" w:rsidR="003B6B20" w:rsidRPr="003B6B20" w:rsidRDefault="003B6B20" w:rsidP="003B6B20">
            <w:pPr>
              <w:widowControl w:val="0"/>
            </w:pPr>
          </w:p>
          <w:p w14:paraId="5392647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0E9F071A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5E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E04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BE17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Testo corretto e completo rispetto alla </w:t>
            </w:r>
            <w:proofErr w:type="gramStart"/>
            <w:r w:rsidRPr="003B6B20">
              <w:rPr>
                <w:rFonts w:ascii="Calibri" w:eastAsia="Calibri" w:hAnsi="Calibri"/>
              </w:rPr>
              <w:t>traccia ,</w:t>
            </w:r>
            <w:proofErr w:type="gramEnd"/>
            <w:r w:rsidRPr="003B6B20">
              <w:rPr>
                <w:rFonts w:ascii="Calibri" w:eastAsia="Calibri" w:hAnsi="Calibri"/>
              </w:rPr>
              <w:t xml:space="preserve"> con eventuale  titolo e paragrafazione appropriati (12-13)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37F9" w14:textId="77777777" w:rsidR="003B6B20" w:rsidRPr="003B6B20" w:rsidRDefault="003B6B20" w:rsidP="003B6B20"/>
        </w:tc>
      </w:tr>
      <w:tr w:rsidR="003B6B20" w:rsidRPr="003B6B20" w14:paraId="72C1F911" w14:textId="77777777" w:rsidTr="003B6B20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3A6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F9D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145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Elaborato adeguato alle consegne, della traccia, con titolo adeguato ma non particolarmente incisivo (9-11)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4C0B" w14:textId="77777777" w:rsidR="003B6B20" w:rsidRPr="003B6B20" w:rsidRDefault="003B6B20" w:rsidP="003B6B20"/>
        </w:tc>
      </w:tr>
      <w:tr w:rsidR="003B6B20" w:rsidRPr="003B6B20" w14:paraId="36343DF1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EE6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8C7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87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 Elaborato solo in parte pertinente rispetto alla traccia; titolo e paragrafazione non del tutto adeguati (7-8)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9AFA" w14:textId="77777777" w:rsidR="003B6B20" w:rsidRPr="003B6B20" w:rsidRDefault="003B6B20" w:rsidP="003B6B20"/>
        </w:tc>
      </w:tr>
      <w:tr w:rsidR="003B6B20" w:rsidRPr="003B6B20" w14:paraId="5365505B" w14:textId="77777777" w:rsidTr="003B6B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738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997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D420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Elaborato non pertinente alla traccia, titolo e paragrafazione inadeguati, consegne </w:t>
            </w:r>
            <w:proofErr w:type="gramStart"/>
            <w:r w:rsidRPr="003B6B20">
              <w:rPr>
                <w:rFonts w:ascii="Calibri" w:eastAsia="Calibri" w:hAnsi="Calibri"/>
              </w:rPr>
              <w:t>disattese(</w:t>
            </w:r>
            <w:proofErr w:type="gramEnd"/>
            <w:r w:rsidRPr="003B6B20">
              <w:rPr>
                <w:rFonts w:ascii="Calibri" w:eastAsia="Calibri" w:hAnsi="Calibri"/>
              </w:rPr>
              <w:t>1-6)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96C" w14:textId="77777777" w:rsidR="003B6B20" w:rsidRPr="003B6B20" w:rsidRDefault="003B6B20" w:rsidP="003B6B20">
            <w:pPr>
              <w:widowControl w:val="0"/>
            </w:pPr>
          </w:p>
        </w:tc>
      </w:tr>
      <w:tr w:rsidR="003B6B20" w:rsidRPr="003B6B20" w14:paraId="200D901C" w14:textId="77777777" w:rsidTr="003B6B2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0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E1D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Sviluppo ordinato e lineare dell’esposizione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BB8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Esposizione chiara ed efficace, equilibrata e </w:t>
            </w:r>
            <w:proofErr w:type="gramStart"/>
            <w:r w:rsidRPr="003B6B20">
              <w:rPr>
                <w:rFonts w:ascii="Calibri" w:eastAsia="Calibri" w:hAnsi="Calibri"/>
              </w:rPr>
              <w:t>organica(</w:t>
            </w:r>
            <w:proofErr w:type="gramEnd"/>
            <w:r w:rsidRPr="003B6B20">
              <w:rPr>
                <w:rFonts w:ascii="Calibri" w:eastAsia="Calibri" w:hAnsi="Calibri"/>
              </w:rPr>
              <w:t>9-10)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71D" w14:textId="77777777" w:rsidR="003B6B20" w:rsidRPr="003B6B20" w:rsidRDefault="003B6B20" w:rsidP="003B6B20">
            <w:pPr>
              <w:widowControl w:val="0"/>
            </w:pPr>
          </w:p>
          <w:p w14:paraId="5F548FA8" w14:textId="77777777" w:rsidR="003B6B20" w:rsidRPr="003B6B20" w:rsidRDefault="003B6B20" w:rsidP="003B6B20">
            <w:pPr>
              <w:widowControl w:val="0"/>
            </w:pPr>
          </w:p>
          <w:p w14:paraId="4A17FDFE" w14:textId="77777777" w:rsidR="003B6B20" w:rsidRPr="003B6B20" w:rsidRDefault="003B6B20" w:rsidP="003B6B20">
            <w:pPr>
              <w:widowControl w:val="0"/>
            </w:pPr>
          </w:p>
          <w:p w14:paraId="1577CA93" w14:textId="77777777" w:rsidR="003B6B20" w:rsidRPr="003B6B20" w:rsidRDefault="003B6B20" w:rsidP="003B6B20">
            <w:pPr>
              <w:widowControl w:val="0"/>
            </w:pPr>
          </w:p>
          <w:p w14:paraId="2FA31FF4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5D6F708D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4C0D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C50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E784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Esposizione sviluppata in modo coerente e con apprezzabile organicità espositiva (7-8)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A479" w14:textId="77777777" w:rsidR="003B6B20" w:rsidRPr="003B6B20" w:rsidRDefault="003B6B20" w:rsidP="003B6B20"/>
        </w:tc>
      </w:tr>
      <w:tr w:rsidR="003B6B20" w:rsidRPr="003B6B20" w14:paraId="6552E8E0" w14:textId="77777777" w:rsidTr="003B6B20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ACB7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3A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C609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Esposizione complessivamente chiara e lineare, con collegamenti semplici dal punto di vista logico 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F75F" w14:textId="77777777" w:rsidR="003B6B20" w:rsidRPr="003B6B20" w:rsidRDefault="003B6B20" w:rsidP="003B6B20"/>
        </w:tc>
      </w:tr>
      <w:tr w:rsidR="003B6B20" w:rsidRPr="003B6B20" w14:paraId="7600C550" w14:textId="77777777" w:rsidTr="003B6B2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D2D6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014" w14:textId="77777777" w:rsidR="003B6B20" w:rsidRPr="003B6B20" w:rsidRDefault="003B6B20" w:rsidP="003B6B20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6BEB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Esposizione poco curata, confusa, disorganica nei nessi logici (1-5)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E93F" w14:textId="77777777" w:rsidR="003B6B20" w:rsidRPr="003B6B20" w:rsidRDefault="003B6B20" w:rsidP="003B6B20"/>
        </w:tc>
      </w:tr>
      <w:tr w:rsidR="003B6B20" w:rsidRPr="003B6B20" w14:paraId="0455EB31" w14:textId="77777777" w:rsidTr="003B6B2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8D72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F9CC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  <w:b/>
              </w:rPr>
              <w:t>Correttezza e articolazione delle conoscenze e dei riferimenti culturali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E777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Sicura e completa padronanza dell’argomento sostenuta da numerosi e pertinenti riferimenti </w:t>
            </w:r>
            <w:proofErr w:type="gramStart"/>
            <w:r w:rsidRPr="003B6B20">
              <w:rPr>
                <w:rFonts w:ascii="Calibri" w:eastAsia="Calibri" w:hAnsi="Calibri"/>
              </w:rPr>
              <w:t>culturali(</w:t>
            </w:r>
            <w:proofErr w:type="gramEnd"/>
            <w:r w:rsidRPr="003B6B20">
              <w:rPr>
                <w:rFonts w:ascii="Calibri" w:eastAsia="Calibri" w:hAnsi="Calibri"/>
              </w:rPr>
              <w:t xml:space="preserve">14-15)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0B2" w14:textId="77777777" w:rsidR="003B6B20" w:rsidRPr="003B6B20" w:rsidRDefault="003B6B20" w:rsidP="003B6B20">
            <w:pPr>
              <w:widowControl w:val="0"/>
            </w:pPr>
          </w:p>
          <w:p w14:paraId="649A8F27" w14:textId="77777777" w:rsidR="003B6B20" w:rsidRPr="003B6B20" w:rsidRDefault="003B6B20" w:rsidP="003B6B20">
            <w:pPr>
              <w:widowControl w:val="0"/>
            </w:pPr>
          </w:p>
          <w:p w14:paraId="1872B9FD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-----</w:t>
            </w:r>
          </w:p>
        </w:tc>
      </w:tr>
      <w:tr w:rsidR="003B6B20" w:rsidRPr="003B6B20" w14:paraId="25D2F0B1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66D4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BD6B" w14:textId="77777777" w:rsidR="003B6B20" w:rsidRPr="003B6B20" w:rsidRDefault="003B6B20" w:rsidP="003B6B2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2A6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adeguate e ben articolate, riferimenti culturali corretti (12-13)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5DAA" w14:textId="77777777" w:rsidR="003B6B20" w:rsidRPr="003B6B20" w:rsidRDefault="003B6B20" w:rsidP="003B6B20"/>
        </w:tc>
      </w:tr>
      <w:tr w:rsidR="003B6B20" w:rsidRPr="003B6B20" w14:paraId="79B6A379" w14:textId="77777777" w:rsidTr="003B6B2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770A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213" w14:textId="77777777" w:rsidR="003B6B20" w:rsidRPr="003B6B20" w:rsidRDefault="003B6B20" w:rsidP="003B6B2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BC5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sostanzialmente corrette con riferimenti culturali essenziali, ma corretti (9-11)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3860" w14:textId="77777777" w:rsidR="003B6B20" w:rsidRPr="003B6B20" w:rsidRDefault="003B6B20" w:rsidP="003B6B20"/>
        </w:tc>
      </w:tr>
      <w:tr w:rsidR="003B6B20" w:rsidRPr="003B6B20" w14:paraId="54403D15" w14:textId="77777777" w:rsidTr="003B6B2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8AC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E819" w14:textId="77777777" w:rsidR="003B6B20" w:rsidRPr="003B6B20" w:rsidRDefault="003B6B20" w:rsidP="003B6B20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312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 xml:space="preserve">Conoscenze superficiali, disarticolate e riferimenti culturali modesti e poco </w:t>
            </w:r>
            <w:proofErr w:type="gramStart"/>
            <w:r w:rsidRPr="003B6B20">
              <w:rPr>
                <w:rFonts w:ascii="Calibri" w:eastAsia="Calibri" w:hAnsi="Calibri"/>
              </w:rPr>
              <w:t>pertinenti(</w:t>
            </w:r>
            <w:proofErr w:type="gramEnd"/>
            <w:r w:rsidRPr="003B6B20">
              <w:rPr>
                <w:rFonts w:ascii="Calibri" w:eastAsia="Calibri" w:hAnsi="Calibri"/>
              </w:rPr>
              <w:t>7-8)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5E8E" w14:textId="77777777" w:rsidR="003B6B20" w:rsidRPr="003B6B20" w:rsidRDefault="003B6B20" w:rsidP="003B6B20"/>
        </w:tc>
      </w:tr>
      <w:tr w:rsidR="003B6B20" w:rsidRPr="003B6B20" w14:paraId="43480FD3" w14:textId="77777777" w:rsidTr="003B6B2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441E" w14:textId="77777777" w:rsidR="003B6B20" w:rsidRPr="003B6B20" w:rsidRDefault="003B6B20" w:rsidP="003B6B2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058B" w14:textId="77777777" w:rsidR="003B6B20" w:rsidRPr="003B6B20" w:rsidRDefault="003B6B20" w:rsidP="003B6B20"/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CBF" w14:textId="77777777" w:rsidR="003B6B20" w:rsidRPr="003B6B20" w:rsidRDefault="003B6B20" w:rsidP="003B6B20">
            <w:pPr>
              <w:widowControl w:val="0"/>
              <w:rPr>
                <w:rFonts w:ascii="Calibri" w:eastAsia="Calibri" w:hAnsi="Calibri"/>
              </w:rPr>
            </w:pPr>
            <w:r w:rsidRPr="003B6B20">
              <w:rPr>
                <w:rFonts w:ascii="Calibri" w:eastAsia="Calibri" w:hAnsi="Calibri"/>
              </w:rPr>
              <w:t>Conoscenze carenti e riferimenti culturali inadeguati o assenti (1-6)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C5" w14:textId="77777777" w:rsidR="003B6B20" w:rsidRPr="003B6B20" w:rsidRDefault="003B6B20" w:rsidP="003B6B20">
            <w:pPr>
              <w:widowControl w:val="0"/>
            </w:pPr>
          </w:p>
        </w:tc>
      </w:tr>
      <w:tr w:rsidR="003B6B20" w:rsidRPr="003B6B20" w14:paraId="0C8CC7E1" w14:textId="77777777" w:rsidTr="003B6B20">
        <w:trPr>
          <w:trHeight w:val="546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FC93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Punteggio totale della prova espressa in centesimi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4F5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……/100</w:t>
            </w:r>
          </w:p>
        </w:tc>
      </w:tr>
      <w:tr w:rsidR="003B6B20" w:rsidRPr="003B6B20" w14:paraId="75F51752" w14:textId="77777777" w:rsidTr="003B6B20">
        <w:trPr>
          <w:trHeight w:val="542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B34C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  <w:u w:val="single"/>
              </w:rPr>
              <w:t>Valutazione definitiva della prova</w:t>
            </w:r>
            <w:r w:rsidRPr="003B6B20">
              <w:rPr>
                <w:rFonts w:ascii="Calibri" w:eastAsia="Calibri" w:hAnsi="Calibri"/>
                <w:b/>
              </w:rPr>
              <w:t xml:space="preserve"> </w:t>
            </w:r>
            <w:r w:rsidRPr="003B6B20">
              <w:rPr>
                <w:rFonts w:ascii="Calibri" w:eastAsia="Calibri" w:hAnsi="Calibri" w:cs="Calibri"/>
                <w:b/>
              </w:rPr>
              <w:t>[</w:t>
            </w:r>
            <w:r w:rsidRPr="003B6B20">
              <w:rPr>
                <w:rFonts w:ascii="Calibri" w:eastAsia="Calibri" w:hAnsi="Calibri"/>
                <w:b/>
              </w:rPr>
              <w:t xml:space="preserve">punteggio totale in centesimi diviso per 10 </w:t>
            </w:r>
            <w:r w:rsidRPr="003B6B20">
              <w:rPr>
                <w:rFonts w:ascii="Calibri" w:eastAsia="Calibri" w:hAnsi="Calibri" w:cs="Calibri"/>
                <w:b/>
              </w:rPr>
              <w:t>+</w:t>
            </w:r>
            <w:r w:rsidRPr="003B6B20">
              <w:rPr>
                <w:rFonts w:ascii="Calibri" w:eastAsia="Calibri" w:hAnsi="Calibri"/>
                <w:b/>
              </w:rPr>
              <w:t xml:space="preserve"> arrotondamenti</w:t>
            </w:r>
            <w:r w:rsidRPr="003B6B20">
              <w:rPr>
                <w:rFonts w:ascii="Calibri" w:eastAsia="Calibri" w:hAnsi="Calibri" w:cs="Calibri"/>
                <w:b/>
              </w:rPr>
              <w:t>]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12B3" w14:textId="77777777" w:rsidR="003B6B20" w:rsidRPr="003B6B20" w:rsidRDefault="003B6B20" w:rsidP="003B6B20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3B6B20">
              <w:rPr>
                <w:rFonts w:ascii="Calibri" w:eastAsia="Calibri" w:hAnsi="Calibri"/>
                <w:b/>
              </w:rPr>
              <w:t>…</w:t>
            </w:r>
            <w:proofErr w:type="gramStart"/>
            <w:r w:rsidRPr="003B6B20">
              <w:rPr>
                <w:rFonts w:ascii="Calibri" w:eastAsia="Calibri" w:hAnsi="Calibri"/>
                <w:b/>
              </w:rPr>
              <w:t>…./</w:t>
            </w:r>
            <w:proofErr w:type="gramEnd"/>
            <w:r w:rsidRPr="003B6B20">
              <w:rPr>
                <w:rFonts w:ascii="Calibri" w:eastAsia="Calibri" w:hAnsi="Calibri"/>
                <w:b/>
              </w:rPr>
              <w:t>10</w:t>
            </w:r>
          </w:p>
        </w:tc>
      </w:tr>
    </w:tbl>
    <w:p w14:paraId="568C8AC4" w14:textId="77777777" w:rsidR="003B6B20" w:rsidRPr="003B6B20" w:rsidRDefault="003B6B20" w:rsidP="003B6B20">
      <w:pPr>
        <w:spacing w:after="0" w:line="240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  <w:sectPr w:rsidR="003B6B20" w:rsidRPr="003B6B20" w:rsidSect="003B6B20">
          <w:pgSz w:w="11906" w:h="16838"/>
          <w:pgMar w:top="1417" w:right="1134" w:bottom="1134" w:left="1134" w:header="708" w:footer="708" w:gutter="0"/>
          <w:cols w:space="720"/>
        </w:sectPr>
      </w:pPr>
    </w:p>
    <w:p w14:paraId="5BE5929B" w14:textId="77777777" w:rsidR="009E3811" w:rsidRDefault="009E3811" w:rsidP="003B6B20">
      <w:pPr>
        <w:keepNext/>
        <w:keepLines/>
        <w:widowControl w:val="0"/>
        <w:spacing w:after="0" w:line="260" w:lineRule="exact"/>
        <w:ind w:right="260"/>
        <w:jc w:val="center"/>
        <w:outlineLvl w:val="2"/>
      </w:pPr>
    </w:p>
    <w:sectPr w:rsidR="009E3811" w:rsidSect="003B6B20">
      <w:pgSz w:w="16840" w:h="11900" w:orient="landscape"/>
      <w:pgMar w:top="1365" w:right="1412" w:bottom="1365" w:left="1129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B289" w14:textId="77777777" w:rsidR="00174C81" w:rsidRDefault="00174C81" w:rsidP="003B6B20">
      <w:pPr>
        <w:spacing w:after="0" w:line="240" w:lineRule="auto"/>
      </w:pPr>
      <w:r>
        <w:separator/>
      </w:r>
    </w:p>
  </w:endnote>
  <w:endnote w:type="continuationSeparator" w:id="0">
    <w:p w14:paraId="3BA226F1" w14:textId="77777777" w:rsidR="00174C81" w:rsidRDefault="00174C81" w:rsidP="003B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2EFD1" w14:textId="77777777" w:rsidR="00174C81" w:rsidRDefault="00174C81" w:rsidP="003B6B20">
      <w:pPr>
        <w:spacing w:after="0" w:line="240" w:lineRule="auto"/>
      </w:pPr>
      <w:r>
        <w:separator/>
      </w:r>
    </w:p>
  </w:footnote>
  <w:footnote w:type="continuationSeparator" w:id="0">
    <w:p w14:paraId="5C56F756" w14:textId="77777777" w:rsidR="00174C81" w:rsidRDefault="00174C81" w:rsidP="003B6B20">
      <w:pPr>
        <w:spacing w:after="0" w:line="240" w:lineRule="auto"/>
      </w:pPr>
      <w:r>
        <w:continuationSeparator/>
      </w:r>
    </w:p>
  </w:footnote>
  <w:footnote w:id="1">
    <w:p w14:paraId="6E5137AD" w14:textId="77777777" w:rsidR="003B6B20" w:rsidRDefault="003B6B20" w:rsidP="003B6B20">
      <w:pPr>
        <w:autoSpaceDE w:val="0"/>
        <w:autoSpaceDN w:val="0"/>
        <w:adjustRightInd w:val="0"/>
        <w:rPr>
          <w:rFonts w:ascii="Garamond" w:hAnsi="Garamond"/>
          <w:b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Garamond" w:hAnsi="Garamond" w:cs="Garamond"/>
          <w:i/>
          <w:iCs/>
        </w:rPr>
        <w:t>Profilo educativo, culturale e professionale dello studente a conclusione del secondo ciclo del sistema educativo di istruzione e formazione per gli Istituti Tecnici</w:t>
      </w:r>
    </w:p>
    <w:p w14:paraId="3CD1E6DA" w14:textId="77777777" w:rsidR="003B6B20" w:rsidRDefault="003B6B20" w:rsidP="003B6B20">
      <w:pPr>
        <w:spacing w:line="276" w:lineRule="auto"/>
        <w:ind w:left="567" w:hanging="567"/>
        <w:jc w:val="both"/>
        <w:rPr>
          <w:rFonts w:ascii="Garamond" w:hAnsi="Garamond"/>
          <w:b/>
          <w:i/>
        </w:rPr>
      </w:pPr>
    </w:p>
    <w:p w14:paraId="5B920E8A" w14:textId="77777777" w:rsidR="003B6B20" w:rsidRDefault="003B6B20" w:rsidP="003B6B2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</w:lvl>
    <w:lvl w:ilvl="3" w:tplc="0828663E">
      <w:start w:val="1"/>
      <w:numFmt w:val="bullet"/>
      <w:lvlText w:val="•"/>
      <w:lvlJc w:val="left"/>
      <w:pPr>
        <w:ind w:left="3028" w:hanging="360"/>
      </w:pPr>
    </w:lvl>
    <w:lvl w:ilvl="4" w:tplc="C33C7C2A">
      <w:start w:val="1"/>
      <w:numFmt w:val="bullet"/>
      <w:lvlText w:val="•"/>
      <w:lvlJc w:val="left"/>
      <w:pPr>
        <w:ind w:left="4053" w:hanging="360"/>
      </w:pPr>
    </w:lvl>
    <w:lvl w:ilvl="5" w:tplc="C40205B8">
      <w:start w:val="1"/>
      <w:numFmt w:val="bullet"/>
      <w:lvlText w:val="•"/>
      <w:lvlJc w:val="left"/>
      <w:pPr>
        <w:ind w:left="5077" w:hanging="360"/>
      </w:pPr>
    </w:lvl>
    <w:lvl w:ilvl="6" w:tplc="D38C2BAE">
      <w:start w:val="1"/>
      <w:numFmt w:val="bullet"/>
      <w:lvlText w:val="•"/>
      <w:lvlJc w:val="left"/>
      <w:pPr>
        <w:ind w:left="6102" w:hanging="360"/>
      </w:pPr>
    </w:lvl>
    <w:lvl w:ilvl="7" w:tplc="326CD3F8">
      <w:start w:val="1"/>
      <w:numFmt w:val="bullet"/>
      <w:lvlText w:val="•"/>
      <w:lvlJc w:val="left"/>
      <w:pPr>
        <w:ind w:left="7126" w:hanging="360"/>
      </w:pPr>
    </w:lvl>
    <w:lvl w:ilvl="8" w:tplc="85F235DA">
      <w:start w:val="1"/>
      <w:numFmt w:val="bullet"/>
      <w:lvlText w:val="•"/>
      <w:lvlJc w:val="left"/>
      <w:pPr>
        <w:ind w:left="8151" w:hanging="360"/>
      </w:pPr>
    </w:lvl>
  </w:abstractNum>
  <w:abstractNum w:abstractNumId="1" w15:restartNumberingAfterBreak="0">
    <w:nsid w:val="11785781"/>
    <w:multiLevelType w:val="hybridMultilevel"/>
    <w:tmpl w:val="7A127E96"/>
    <w:lvl w:ilvl="0" w:tplc="EB34CF2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3A14"/>
    <w:multiLevelType w:val="hybridMultilevel"/>
    <w:tmpl w:val="7F3225D8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>
      <w:start w:val="1"/>
      <w:numFmt w:val="lowerLetter"/>
      <w:lvlText w:val="%2."/>
      <w:lvlJc w:val="left"/>
      <w:pPr>
        <w:ind w:left="1545" w:hanging="360"/>
      </w:pPr>
    </w:lvl>
    <w:lvl w:ilvl="2" w:tplc="0410001B">
      <w:start w:val="1"/>
      <w:numFmt w:val="lowerRoman"/>
      <w:lvlText w:val="%3."/>
      <w:lvlJc w:val="right"/>
      <w:pPr>
        <w:ind w:left="2265" w:hanging="180"/>
      </w:pPr>
    </w:lvl>
    <w:lvl w:ilvl="3" w:tplc="0410000F">
      <w:start w:val="1"/>
      <w:numFmt w:val="decimal"/>
      <w:lvlText w:val="%4."/>
      <w:lvlJc w:val="left"/>
      <w:pPr>
        <w:ind w:left="2985" w:hanging="360"/>
      </w:pPr>
    </w:lvl>
    <w:lvl w:ilvl="4" w:tplc="04100019">
      <w:start w:val="1"/>
      <w:numFmt w:val="lowerLetter"/>
      <w:lvlText w:val="%5."/>
      <w:lvlJc w:val="left"/>
      <w:pPr>
        <w:ind w:left="3705" w:hanging="360"/>
      </w:pPr>
    </w:lvl>
    <w:lvl w:ilvl="5" w:tplc="0410001B">
      <w:start w:val="1"/>
      <w:numFmt w:val="lowerRoman"/>
      <w:lvlText w:val="%6."/>
      <w:lvlJc w:val="right"/>
      <w:pPr>
        <w:ind w:left="4425" w:hanging="180"/>
      </w:pPr>
    </w:lvl>
    <w:lvl w:ilvl="6" w:tplc="0410000F">
      <w:start w:val="1"/>
      <w:numFmt w:val="decimal"/>
      <w:lvlText w:val="%7."/>
      <w:lvlJc w:val="left"/>
      <w:pPr>
        <w:ind w:left="5145" w:hanging="360"/>
      </w:pPr>
    </w:lvl>
    <w:lvl w:ilvl="7" w:tplc="04100019">
      <w:start w:val="1"/>
      <w:numFmt w:val="lowerLetter"/>
      <w:lvlText w:val="%8."/>
      <w:lvlJc w:val="left"/>
      <w:pPr>
        <w:ind w:left="5865" w:hanging="360"/>
      </w:pPr>
    </w:lvl>
    <w:lvl w:ilvl="8" w:tplc="0410001B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6C170273"/>
    <w:multiLevelType w:val="multilevel"/>
    <w:tmpl w:val="40C06840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20"/>
    <w:rsid w:val="00072A97"/>
    <w:rsid w:val="00174C81"/>
    <w:rsid w:val="001A6BA4"/>
    <w:rsid w:val="003B6B20"/>
    <w:rsid w:val="003E035F"/>
    <w:rsid w:val="0074220C"/>
    <w:rsid w:val="0074522E"/>
    <w:rsid w:val="007716E4"/>
    <w:rsid w:val="00785F8C"/>
    <w:rsid w:val="009E3811"/>
    <w:rsid w:val="00AD4D8F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8254"/>
  <w15:chartTrackingRefBased/>
  <w15:docId w15:val="{84F345C4-937D-4077-BEE3-7AA279F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6B20"/>
    <w:pPr>
      <w:widowControl w:val="0"/>
      <w:spacing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B6B20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6B2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6B2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B2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B6B2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6B2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6B2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6B2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B20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6B2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6B20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6B20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B20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semiHidden/>
    <w:rsid w:val="003B6B2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6B20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6B20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6B20"/>
    <w:rPr>
      <w:rFonts w:ascii="Cambria" w:eastAsia="Times New Roman" w:hAnsi="Cambria" w:cs="Times New Roman"/>
      <w:kern w:val="0"/>
      <w:lang w:val="en-US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3B6B20"/>
  </w:style>
  <w:style w:type="character" w:styleId="Collegamentoipertestuale">
    <w:name w:val="Hyperlink"/>
    <w:uiPriority w:val="99"/>
    <w:semiHidden/>
    <w:unhideWhenUsed/>
    <w:rsid w:val="003B6B20"/>
    <w:rPr>
      <w:rFonts w:ascii="Times New Roman" w:hAnsi="Times New Roman" w:cs="Times New Roman" w:hint="default"/>
      <w:color w:val="0000FF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3B6B20"/>
    <w:rPr>
      <w:color w:val="800080"/>
      <w:u w:val="single"/>
    </w:rPr>
  </w:style>
  <w:style w:type="paragraph" w:customStyle="1" w:styleId="msonormal0">
    <w:name w:val="msonormal"/>
    <w:basedOn w:val="Normale"/>
    <w:rsid w:val="003B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B6B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6B2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6B2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6B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6B2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6B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itolo10">
    <w:name w:val="Titolo1"/>
    <w:basedOn w:val="Normale"/>
    <w:next w:val="Normale"/>
    <w:uiPriority w:val="10"/>
    <w:qFormat/>
    <w:rsid w:val="003B6B20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3B6B2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B6B20"/>
    <w:pPr>
      <w:widowControl w:val="0"/>
      <w:spacing w:before="50" w:after="0" w:line="240" w:lineRule="auto"/>
      <w:ind w:left="112"/>
    </w:pPr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B6B20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B20"/>
    <w:pPr>
      <w:widowControl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B20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3B6B2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B6B2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itolo11">
    <w:name w:val="Titolo 11"/>
    <w:basedOn w:val="Normale"/>
    <w:uiPriority w:val="1"/>
    <w:qFormat/>
    <w:rsid w:val="003B6B20"/>
    <w:pPr>
      <w:widowControl w:val="0"/>
      <w:spacing w:before="91" w:after="0" w:line="240" w:lineRule="auto"/>
      <w:ind w:left="192"/>
      <w:outlineLvl w:val="1"/>
    </w:pPr>
    <w:rPr>
      <w:rFonts w:ascii="Verdana" w:eastAsia="Verdana" w:hAnsi="Verdana" w:cs="Times New Roman"/>
      <w:kern w:val="0"/>
      <w:sz w:val="28"/>
      <w:szCs w:val="28"/>
      <w:lang w:val="en-US"/>
      <w14:ligatures w14:val="none"/>
    </w:rPr>
  </w:style>
  <w:style w:type="paragraph" w:customStyle="1" w:styleId="Contenutotabella">
    <w:name w:val="Contenuto tabella"/>
    <w:basedOn w:val="Normale"/>
    <w:qFormat/>
    <w:rsid w:val="003B6B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itolo30">
    <w:name w:val="Titolo #3_"/>
    <w:basedOn w:val="Carpredefinitoparagrafo"/>
    <w:link w:val="Titolo31"/>
    <w:locked/>
    <w:rsid w:val="003B6B20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3B6B20"/>
    <w:pPr>
      <w:widowControl w:val="0"/>
      <w:shd w:val="clear" w:color="auto" w:fill="FFFFFF"/>
      <w:spacing w:after="240" w:line="0" w:lineRule="atLeast"/>
      <w:outlineLvl w:val="2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link w:val="Corpodeltesto20"/>
    <w:locked/>
    <w:rsid w:val="003B6B20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B6B20"/>
    <w:pPr>
      <w:widowControl w:val="0"/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character" w:customStyle="1" w:styleId="Didascaliatabella">
    <w:name w:val="Didascalia tabella_"/>
    <w:basedOn w:val="Carpredefinitoparagrafo"/>
    <w:link w:val="Didascaliatabella0"/>
    <w:locked/>
    <w:rsid w:val="003B6B20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3B6B20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character" w:styleId="Rimandonotaapidipagina">
    <w:name w:val="footnote reference"/>
    <w:semiHidden/>
    <w:unhideWhenUsed/>
    <w:rsid w:val="003B6B20"/>
    <w:rPr>
      <w:vertAlign w:val="superscript"/>
    </w:rPr>
  </w:style>
  <w:style w:type="character" w:customStyle="1" w:styleId="Corpodeltesto210">
    <w:name w:val="Corpo del testo (2) + 10"/>
    <w:aliases w:val="5 pt"/>
    <w:basedOn w:val="Corpodeltesto2"/>
    <w:rsid w:val="003B6B20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Grassetto"/>
    <w:basedOn w:val="Corpodeltesto2"/>
    <w:rsid w:val="003B6B2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Titolo3Exact">
    <w:name w:val="Titolo #3 Exact"/>
    <w:basedOn w:val="Carpredefinitoparagrafo"/>
    <w:rsid w:val="003B6B20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Grigliatabella">
    <w:name w:val="Table Grid"/>
    <w:basedOn w:val="Tabellanormale"/>
    <w:uiPriority w:val="39"/>
    <w:rsid w:val="003B6B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B6B2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B6B2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B6B20"/>
    <w:rPr>
      <w:color w:val="954F72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6B2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TitoloCarattere1">
    <w:name w:val="Titolo Carattere1"/>
    <w:basedOn w:val="Carpredefinitoparagrafo"/>
    <w:uiPriority w:val="10"/>
    <w:rsid w:val="003B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Vittoria Simone</cp:lastModifiedBy>
  <cp:revision>2</cp:revision>
  <dcterms:created xsi:type="dcterms:W3CDTF">2024-12-11T21:14:00Z</dcterms:created>
  <dcterms:modified xsi:type="dcterms:W3CDTF">2024-12-11T21:14:00Z</dcterms:modified>
</cp:coreProperties>
</file>