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0BE67" w14:textId="77777777" w:rsidR="00957705" w:rsidRDefault="00957705" w:rsidP="009577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IISS “PIETRO SETTE” </w:t>
      </w:r>
    </w:p>
    <w:p w14:paraId="12455601" w14:textId="77777777" w:rsidR="00957705" w:rsidRDefault="00957705" w:rsidP="00957705">
      <w:pPr>
        <w:tabs>
          <w:tab w:val="right" w:pos="96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SANTERAMO IN COLLE</w:t>
      </w:r>
      <w:r>
        <w:rPr>
          <w:sz w:val="28"/>
          <w:szCs w:val="28"/>
        </w:rPr>
        <w:tab/>
      </w:r>
    </w:p>
    <w:p w14:paraId="09011D03" w14:textId="77777777" w:rsidR="00957705" w:rsidRDefault="00957705" w:rsidP="009577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A.S.202</w:t>
      </w:r>
      <w:r w:rsidR="009A461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A4614">
        <w:rPr>
          <w:sz w:val="28"/>
          <w:szCs w:val="28"/>
        </w:rPr>
        <w:t>4</w:t>
      </w:r>
    </w:p>
    <w:p w14:paraId="0AC2BBDB" w14:textId="77777777" w:rsidR="00957705" w:rsidRDefault="00957705" w:rsidP="009577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PROGRAMMA SVOLTO DI LINGUA E CIVILTA’ FRANCESE</w:t>
      </w:r>
    </w:p>
    <w:p w14:paraId="6BAD8A23" w14:textId="77777777" w:rsidR="00957705" w:rsidRPr="00197129" w:rsidRDefault="00957705" w:rsidP="0095770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Pr="00197129">
        <w:rPr>
          <w:sz w:val="28"/>
          <w:szCs w:val="28"/>
          <w:lang w:val="en-US"/>
        </w:rPr>
        <w:t xml:space="preserve">CLASSE </w:t>
      </w:r>
      <w:r w:rsidR="00290160" w:rsidRPr="00197129">
        <w:rPr>
          <w:sz w:val="28"/>
          <w:szCs w:val="28"/>
          <w:lang w:val="en-US"/>
        </w:rPr>
        <w:t>3</w:t>
      </w:r>
      <w:r w:rsidR="00BE031F" w:rsidRPr="00197129">
        <w:rPr>
          <w:sz w:val="28"/>
          <w:szCs w:val="28"/>
          <w:lang w:val="en-US"/>
        </w:rPr>
        <w:t xml:space="preserve"> </w:t>
      </w:r>
      <w:r w:rsidR="00C12616" w:rsidRPr="00197129">
        <w:rPr>
          <w:sz w:val="28"/>
          <w:szCs w:val="28"/>
          <w:lang w:val="en-US"/>
        </w:rPr>
        <w:t>A</w:t>
      </w:r>
      <w:r w:rsidR="00BE031F" w:rsidRPr="00197129">
        <w:rPr>
          <w:sz w:val="28"/>
          <w:szCs w:val="28"/>
          <w:lang w:val="en-US"/>
        </w:rPr>
        <w:t xml:space="preserve"> </w:t>
      </w:r>
      <w:r w:rsidR="00290160" w:rsidRPr="00197129">
        <w:rPr>
          <w:sz w:val="28"/>
          <w:szCs w:val="28"/>
          <w:lang w:val="en-US"/>
        </w:rPr>
        <w:t>RIM</w:t>
      </w:r>
    </w:p>
    <w:p w14:paraId="7B9948C9" w14:textId="77777777" w:rsidR="00BE031F" w:rsidRPr="00197129" w:rsidRDefault="00BE031F" w:rsidP="00957705">
      <w:pPr>
        <w:rPr>
          <w:sz w:val="28"/>
          <w:szCs w:val="28"/>
          <w:lang w:val="en-US"/>
        </w:rPr>
      </w:pPr>
    </w:p>
    <w:p w14:paraId="428A52C3" w14:textId="77777777" w:rsidR="002C26AD" w:rsidRPr="00290160" w:rsidRDefault="00BE031F" w:rsidP="00957705">
      <w:pPr>
        <w:rPr>
          <w:sz w:val="28"/>
          <w:szCs w:val="28"/>
          <w:lang w:val="en-US"/>
        </w:rPr>
      </w:pPr>
      <w:r w:rsidRPr="00290160">
        <w:rPr>
          <w:sz w:val="28"/>
          <w:szCs w:val="28"/>
          <w:lang w:val="en-US"/>
        </w:rPr>
        <w:t xml:space="preserve">UNITÉ </w:t>
      </w:r>
      <w:r w:rsidR="00290160" w:rsidRPr="00290160">
        <w:rPr>
          <w:sz w:val="28"/>
          <w:szCs w:val="28"/>
          <w:lang w:val="en-US"/>
        </w:rPr>
        <w:t>9</w:t>
      </w:r>
      <w:r w:rsidRPr="00290160">
        <w:rPr>
          <w:sz w:val="28"/>
          <w:szCs w:val="28"/>
          <w:lang w:val="en-US"/>
        </w:rPr>
        <w:t>:</w:t>
      </w:r>
      <w:r w:rsidR="00290160" w:rsidRPr="00290160">
        <w:rPr>
          <w:sz w:val="28"/>
          <w:szCs w:val="28"/>
          <w:lang w:val="en-US"/>
        </w:rPr>
        <w:t xml:space="preserve"> QU’EST-CE QU’ON F</w:t>
      </w:r>
      <w:r w:rsidR="00290160">
        <w:rPr>
          <w:sz w:val="28"/>
          <w:szCs w:val="28"/>
          <w:lang w:val="en-US"/>
        </w:rPr>
        <w:t>AIT?</w:t>
      </w:r>
    </w:p>
    <w:p w14:paraId="4F95D389" w14:textId="77777777" w:rsidR="00BE031F" w:rsidRPr="00197129" w:rsidRDefault="00BE031F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COMMUNICATION:</w:t>
      </w:r>
    </w:p>
    <w:p w14:paraId="41E120A9" w14:textId="77777777" w:rsidR="003101D9" w:rsidRDefault="00BE031F" w:rsidP="00290160">
      <w:pPr>
        <w:rPr>
          <w:sz w:val="28"/>
          <w:szCs w:val="28"/>
          <w:lang w:val="en-US"/>
        </w:rPr>
      </w:pPr>
      <w:r w:rsidRPr="00C12616">
        <w:rPr>
          <w:sz w:val="28"/>
          <w:szCs w:val="28"/>
          <w:lang w:val="en-US"/>
        </w:rPr>
        <w:t>-</w:t>
      </w:r>
      <w:r w:rsidR="003101D9">
        <w:rPr>
          <w:sz w:val="28"/>
          <w:szCs w:val="28"/>
          <w:lang w:val="en-US"/>
        </w:rPr>
        <w:t>Communiquer au telephone</w:t>
      </w:r>
    </w:p>
    <w:p w14:paraId="74AED0D4" w14:textId="77777777" w:rsidR="003101D9" w:rsidRDefault="003101D9" w:rsidP="00290160">
      <w:pPr>
        <w:rPr>
          <w:sz w:val="28"/>
          <w:szCs w:val="28"/>
          <w:lang w:val="en-US"/>
        </w:rPr>
      </w:pPr>
      <w:r w:rsidRPr="003101D9">
        <w:rPr>
          <w:sz w:val="28"/>
          <w:szCs w:val="28"/>
          <w:lang w:val="en-US"/>
        </w:rPr>
        <w:t>-Faire une proposition et réagir à une proposition, à une invita</w:t>
      </w:r>
      <w:r>
        <w:rPr>
          <w:sz w:val="28"/>
          <w:szCs w:val="28"/>
          <w:lang w:val="en-US"/>
        </w:rPr>
        <w:t>tion</w:t>
      </w:r>
    </w:p>
    <w:p w14:paraId="718E4242" w14:textId="77777777" w:rsidR="003101D9" w:rsidRPr="00197129" w:rsidRDefault="003101D9" w:rsidP="00290160">
      <w:pPr>
        <w:rPr>
          <w:sz w:val="28"/>
          <w:szCs w:val="28"/>
        </w:rPr>
      </w:pPr>
      <w:r w:rsidRPr="00197129">
        <w:rPr>
          <w:sz w:val="28"/>
          <w:szCs w:val="28"/>
        </w:rPr>
        <w:t>-Fixer un rendez-vous</w:t>
      </w:r>
    </w:p>
    <w:p w14:paraId="7990D7E2" w14:textId="77777777" w:rsidR="003101D9" w:rsidRPr="00197129" w:rsidRDefault="003101D9" w:rsidP="00290160">
      <w:pPr>
        <w:rPr>
          <w:sz w:val="28"/>
          <w:szCs w:val="28"/>
        </w:rPr>
      </w:pPr>
      <w:r w:rsidRPr="00197129">
        <w:rPr>
          <w:sz w:val="28"/>
          <w:szCs w:val="28"/>
        </w:rPr>
        <w:t>-Décrire un objet</w:t>
      </w:r>
    </w:p>
    <w:p w14:paraId="44B6E752" w14:textId="77777777" w:rsidR="003101D9" w:rsidRDefault="003101D9" w:rsidP="00290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-Exprimer des vœux</w:t>
      </w:r>
    </w:p>
    <w:p w14:paraId="37D5161F" w14:textId="77777777" w:rsidR="002C26AD" w:rsidRPr="003101D9" w:rsidRDefault="00290160" w:rsidP="00290160">
      <w:pPr>
        <w:rPr>
          <w:sz w:val="28"/>
          <w:szCs w:val="28"/>
          <w:lang w:val="en-US"/>
        </w:rPr>
      </w:pPr>
      <w:r w:rsidRPr="003101D9">
        <w:rPr>
          <w:sz w:val="28"/>
          <w:szCs w:val="28"/>
          <w:lang w:val="en-US"/>
        </w:rPr>
        <w:t xml:space="preserve"> </w:t>
      </w:r>
    </w:p>
    <w:p w14:paraId="04BE7B3B" w14:textId="77777777" w:rsidR="00BE031F" w:rsidRPr="00197129" w:rsidRDefault="00BE031F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GRAMMAIRE:</w:t>
      </w:r>
    </w:p>
    <w:p w14:paraId="1A8A435A" w14:textId="77777777" w:rsidR="00C12616" w:rsidRDefault="00BE031F" w:rsidP="003101D9">
      <w:pPr>
        <w:rPr>
          <w:sz w:val="28"/>
          <w:szCs w:val="28"/>
          <w:lang w:val="en-US"/>
        </w:rPr>
      </w:pPr>
      <w:r w:rsidRPr="003101D9">
        <w:rPr>
          <w:sz w:val="28"/>
          <w:szCs w:val="28"/>
          <w:lang w:val="en-US"/>
        </w:rPr>
        <w:t>-</w:t>
      </w:r>
      <w:r w:rsidR="003101D9" w:rsidRPr="003101D9">
        <w:rPr>
          <w:sz w:val="28"/>
          <w:szCs w:val="28"/>
          <w:lang w:val="en-US"/>
        </w:rPr>
        <w:t>Les verbes prépositionnels</w:t>
      </w:r>
      <w:r w:rsidR="003101D9">
        <w:rPr>
          <w:sz w:val="28"/>
          <w:szCs w:val="28"/>
          <w:lang w:val="en-US"/>
        </w:rPr>
        <w:t>:</w:t>
      </w:r>
      <w:r w:rsidR="003101D9" w:rsidRPr="003101D9">
        <w:rPr>
          <w:sz w:val="28"/>
          <w:szCs w:val="28"/>
          <w:lang w:val="en-US"/>
        </w:rPr>
        <w:t xml:space="preserve"> p</w:t>
      </w:r>
      <w:r w:rsidR="003101D9">
        <w:rPr>
          <w:sz w:val="28"/>
          <w:szCs w:val="28"/>
          <w:lang w:val="en-US"/>
        </w:rPr>
        <w:t>enser à/s’arrêter de/être sûr(e) de</w:t>
      </w:r>
    </w:p>
    <w:p w14:paraId="4546A105" w14:textId="77777777" w:rsidR="003101D9" w:rsidRDefault="003101D9" w:rsidP="003101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pronoms EN et Y</w:t>
      </w:r>
    </w:p>
    <w:p w14:paraId="419C280A" w14:textId="77777777" w:rsidR="003101D9" w:rsidRDefault="003101D9" w:rsidP="003101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emplois du passé composé et de l’imparfait</w:t>
      </w:r>
    </w:p>
    <w:p w14:paraId="1EB8DEB4" w14:textId="77777777" w:rsidR="003101D9" w:rsidRPr="003101D9" w:rsidRDefault="003101D9" w:rsidP="003101D9">
      <w:pPr>
        <w:rPr>
          <w:sz w:val="28"/>
          <w:szCs w:val="28"/>
        </w:rPr>
      </w:pPr>
      <w:r w:rsidRPr="003101D9">
        <w:rPr>
          <w:sz w:val="28"/>
          <w:szCs w:val="28"/>
        </w:rPr>
        <w:t>-Le comparati</w:t>
      </w:r>
      <w:r w:rsidR="00197129">
        <w:rPr>
          <w:sz w:val="28"/>
          <w:szCs w:val="28"/>
        </w:rPr>
        <w:t>f</w:t>
      </w:r>
    </w:p>
    <w:p w14:paraId="3544556A" w14:textId="77777777" w:rsidR="003101D9" w:rsidRPr="003101D9" w:rsidRDefault="003101D9" w:rsidP="003101D9">
      <w:pPr>
        <w:rPr>
          <w:sz w:val="28"/>
          <w:szCs w:val="28"/>
        </w:rPr>
      </w:pPr>
      <w:r w:rsidRPr="003101D9">
        <w:rPr>
          <w:sz w:val="28"/>
          <w:szCs w:val="28"/>
        </w:rPr>
        <w:t>-</w:t>
      </w:r>
      <w:r>
        <w:rPr>
          <w:sz w:val="28"/>
          <w:szCs w:val="28"/>
        </w:rPr>
        <w:t>L</w:t>
      </w:r>
      <w:r w:rsidRPr="003101D9">
        <w:rPr>
          <w:sz w:val="28"/>
          <w:szCs w:val="28"/>
        </w:rPr>
        <w:t>a cause e</w:t>
      </w:r>
      <w:r>
        <w:rPr>
          <w:sz w:val="28"/>
          <w:szCs w:val="28"/>
        </w:rPr>
        <w:t>t la consequence</w:t>
      </w:r>
    </w:p>
    <w:p w14:paraId="198D9BED" w14:textId="77777777" w:rsidR="002C26AD" w:rsidRPr="003101D9" w:rsidRDefault="002C26AD" w:rsidP="00C12616">
      <w:pPr>
        <w:rPr>
          <w:sz w:val="28"/>
          <w:szCs w:val="28"/>
        </w:rPr>
      </w:pPr>
    </w:p>
    <w:p w14:paraId="68A39375" w14:textId="77777777" w:rsidR="0070243F" w:rsidRPr="00197129" w:rsidRDefault="0070243F" w:rsidP="00C12616">
      <w:pPr>
        <w:rPr>
          <w:sz w:val="28"/>
          <w:szCs w:val="28"/>
        </w:rPr>
      </w:pPr>
      <w:r w:rsidRPr="00197129">
        <w:rPr>
          <w:sz w:val="28"/>
          <w:szCs w:val="28"/>
        </w:rPr>
        <w:t>VERBES:</w:t>
      </w:r>
    </w:p>
    <w:p w14:paraId="665CF0D4" w14:textId="77777777" w:rsidR="0070243F" w:rsidRDefault="0070243F" w:rsidP="003101D9">
      <w:pPr>
        <w:rPr>
          <w:sz w:val="28"/>
          <w:szCs w:val="28"/>
          <w:lang w:val="en-US"/>
        </w:rPr>
      </w:pPr>
      <w:r w:rsidRPr="003101D9">
        <w:rPr>
          <w:sz w:val="28"/>
          <w:szCs w:val="28"/>
          <w:lang w:val="en-US"/>
        </w:rPr>
        <w:t>-</w:t>
      </w:r>
      <w:r w:rsidR="003101D9" w:rsidRPr="003101D9">
        <w:rPr>
          <w:sz w:val="28"/>
          <w:szCs w:val="28"/>
          <w:lang w:val="en-US"/>
        </w:rPr>
        <w:t>croire et voir a</w:t>
      </w:r>
      <w:r w:rsidR="003101D9">
        <w:rPr>
          <w:sz w:val="28"/>
          <w:szCs w:val="28"/>
          <w:lang w:val="en-US"/>
        </w:rPr>
        <w:t>u present</w:t>
      </w:r>
    </w:p>
    <w:p w14:paraId="168FE27D" w14:textId="77777777" w:rsidR="003101D9" w:rsidRPr="003101D9" w:rsidRDefault="003101D9" w:rsidP="003101D9">
      <w:pPr>
        <w:rPr>
          <w:sz w:val="28"/>
          <w:szCs w:val="28"/>
          <w:lang w:val="en-US"/>
        </w:rPr>
      </w:pPr>
    </w:p>
    <w:p w14:paraId="28F09759" w14:textId="77777777" w:rsidR="0070243F" w:rsidRDefault="0070243F" w:rsidP="00C126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LEXIQUE:</w:t>
      </w:r>
    </w:p>
    <w:p w14:paraId="30EB052E" w14:textId="77777777" w:rsidR="003101D9" w:rsidRDefault="003101D9" w:rsidP="00C126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-La description d’un objet</w:t>
      </w:r>
    </w:p>
    <w:p w14:paraId="43327301" w14:textId="77777777" w:rsidR="003101D9" w:rsidRDefault="003101D9" w:rsidP="00C126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fêtes personnelles</w:t>
      </w:r>
    </w:p>
    <w:p w14:paraId="0172B72C" w14:textId="77777777" w:rsidR="003101D9" w:rsidRDefault="003101D9" w:rsidP="00C126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fêtes nationales</w:t>
      </w:r>
    </w:p>
    <w:p w14:paraId="28E9C33D" w14:textId="77777777" w:rsidR="002C26AD" w:rsidRPr="0070243F" w:rsidRDefault="003101D9" w:rsidP="00C12616">
      <w:pPr>
        <w:rPr>
          <w:sz w:val="28"/>
          <w:szCs w:val="28"/>
          <w:lang w:val="en-US"/>
        </w:rPr>
      </w:pPr>
      <w:r w:rsidRPr="0070243F">
        <w:rPr>
          <w:sz w:val="28"/>
          <w:szCs w:val="28"/>
          <w:lang w:val="en-US"/>
        </w:rPr>
        <w:t xml:space="preserve"> </w:t>
      </w:r>
    </w:p>
    <w:p w14:paraId="2AF3D41A" w14:textId="77777777" w:rsidR="00BE031F" w:rsidRDefault="00BE031F" w:rsidP="00957705">
      <w:pPr>
        <w:rPr>
          <w:sz w:val="28"/>
          <w:szCs w:val="28"/>
          <w:lang w:val="en-US"/>
        </w:rPr>
      </w:pPr>
      <w:r w:rsidRPr="0070243F">
        <w:rPr>
          <w:sz w:val="28"/>
          <w:szCs w:val="28"/>
          <w:lang w:val="en-US"/>
        </w:rPr>
        <w:t xml:space="preserve">UNITÉ </w:t>
      </w:r>
      <w:r w:rsidR="003101D9">
        <w:rPr>
          <w:sz w:val="28"/>
          <w:szCs w:val="28"/>
          <w:lang w:val="en-US"/>
        </w:rPr>
        <w:t>10: VIVE LES SOLDES</w:t>
      </w:r>
    </w:p>
    <w:p w14:paraId="671CBFB9" w14:textId="77777777" w:rsidR="002C26AD" w:rsidRPr="0070243F" w:rsidRDefault="002C26AD" w:rsidP="00957705">
      <w:pPr>
        <w:rPr>
          <w:sz w:val="28"/>
          <w:szCs w:val="28"/>
          <w:lang w:val="en-US"/>
        </w:rPr>
      </w:pPr>
    </w:p>
    <w:p w14:paraId="54F40F55" w14:textId="77777777" w:rsidR="00BE031F" w:rsidRPr="00197129" w:rsidRDefault="00BE031F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COMMUNICATION:</w:t>
      </w:r>
    </w:p>
    <w:p w14:paraId="31FD206C" w14:textId="77777777" w:rsidR="003101D9" w:rsidRPr="00197129" w:rsidRDefault="00BE031F" w:rsidP="003101D9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</w:t>
      </w:r>
      <w:r w:rsidR="003101D9" w:rsidRPr="00197129">
        <w:rPr>
          <w:sz w:val="28"/>
          <w:szCs w:val="28"/>
          <w:lang w:val="en-US"/>
        </w:rPr>
        <w:t>Exprimer le resemblance et la difference</w:t>
      </w:r>
    </w:p>
    <w:p w14:paraId="56D1A254" w14:textId="77777777" w:rsidR="00BC68B6" w:rsidRPr="00BC68B6" w:rsidRDefault="003101D9" w:rsidP="003101D9">
      <w:pPr>
        <w:rPr>
          <w:sz w:val="28"/>
          <w:szCs w:val="28"/>
          <w:lang w:val="en-US"/>
        </w:rPr>
      </w:pPr>
      <w:r w:rsidRPr="00BC68B6">
        <w:rPr>
          <w:sz w:val="28"/>
          <w:szCs w:val="28"/>
          <w:lang w:val="en-US"/>
        </w:rPr>
        <w:t>-Communiquer dans un magasin de vêtements</w:t>
      </w:r>
    </w:p>
    <w:p w14:paraId="434D5B37" w14:textId="77777777" w:rsidR="00BC68B6" w:rsidRPr="00BC68B6" w:rsidRDefault="00BC68B6" w:rsidP="003101D9">
      <w:pPr>
        <w:rPr>
          <w:sz w:val="28"/>
          <w:szCs w:val="28"/>
          <w:lang w:val="en-US"/>
        </w:rPr>
      </w:pPr>
      <w:r w:rsidRPr="00BC68B6">
        <w:rPr>
          <w:sz w:val="28"/>
          <w:szCs w:val="28"/>
          <w:lang w:val="en-US"/>
        </w:rPr>
        <w:t>-Demander et donner son opinion</w:t>
      </w:r>
    </w:p>
    <w:p w14:paraId="09B119A3" w14:textId="77777777" w:rsidR="00BC68B6" w:rsidRPr="00BC68B6" w:rsidRDefault="00BC68B6" w:rsidP="003101D9">
      <w:pPr>
        <w:rPr>
          <w:sz w:val="28"/>
          <w:szCs w:val="28"/>
          <w:lang w:val="en-US"/>
        </w:rPr>
      </w:pPr>
      <w:r w:rsidRPr="00BC68B6">
        <w:rPr>
          <w:sz w:val="28"/>
          <w:szCs w:val="28"/>
          <w:lang w:val="en-US"/>
        </w:rPr>
        <w:t>-S’exclamer</w:t>
      </w:r>
    </w:p>
    <w:p w14:paraId="6A312EB8" w14:textId="77777777" w:rsidR="00BC68B6" w:rsidRPr="00197129" w:rsidRDefault="00BC68B6" w:rsidP="003101D9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-Régler un achat</w:t>
      </w:r>
    </w:p>
    <w:p w14:paraId="7BDA44FF" w14:textId="77777777" w:rsidR="002C26AD" w:rsidRPr="00197129" w:rsidRDefault="003101D9" w:rsidP="003101D9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 xml:space="preserve"> </w:t>
      </w:r>
    </w:p>
    <w:p w14:paraId="7F95EA03" w14:textId="77777777" w:rsidR="00BE031F" w:rsidRPr="00197129" w:rsidRDefault="0070243F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GRAMMAIRE</w:t>
      </w:r>
      <w:r w:rsidR="00BE031F" w:rsidRPr="00197129">
        <w:rPr>
          <w:sz w:val="28"/>
          <w:szCs w:val="28"/>
          <w:lang w:val="en-US"/>
        </w:rPr>
        <w:t>:</w:t>
      </w:r>
    </w:p>
    <w:p w14:paraId="353F6D33" w14:textId="77777777" w:rsidR="00BC68B6" w:rsidRDefault="00BE031F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BC68B6">
        <w:rPr>
          <w:sz w:val="28"/>
          <w:szCs w:val="28"/>
          <w:lang w:val="en-US"/>
        </w:rPr>
        <w:t>Les adjectifs et les pronoms indéfinis</w:t>
      </w:r>
    </w:p>
    <w:p w14:paraId="5D4D1DF5" w14:textId="77777777" w:rsidR="00BC68B6" w:rsidRDefault="00BC68B6" w:rsidP="00BC68B6">
      <w:pPr>
        <w:rPr>
          <w:sz w:val="28"/>
          <w:szCs w:val="28"/>
        </w:rPr>
      </w:pPr>
      <w:r w:rsidRPr="00BC68B6">
        <w:rPr>
          <w:sz w:val="28"/>
          <w:szCs w:val="28"/>
        </w:rPr>
        <w:t>-Le superlati</w:t>
      </w:r>
      <w:r>
        <w:rPr>
          <w:sz w:val="28"/>
          <w:szCs w:val="28"/>
        </w:rPr>
        <w:t>f</w:t>
      </w:r>
      <w:r w:rsidRPr="00BC68B6">
        <w:rPr>
          <w:sz w:val="28"/>
          <w:szCs w:val="28"/>
        </w:rPr>
        <w:t xml:space="preserve"> absolu et r</w:t>
      </w:r>
      <w:r>
        <w:rPr>
          <w:sz w:val="28"/>
          <w:szCs w:val="28"/>
        </w:rPr>
        <w:t>élatif</w:t>
      </w:r>
    </w:p>
    <w:p w14:paraId="72833770" w14:textId="77777777" w:rsidR="00BC68B6" w:rsidRDefault="00BC68B6" w:rsidP="00BC6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-L’hypothèse et la condition (réalité)</w:t>
      </w:r>
    </w:p>
    <w:p w14:paraId="2EF2B20F" w14:textId="77777777" w:rsidR="00BC68B6" w:rsidRDefault="00BC68B6" w:rsidP="00BC68B6">
      <w:pPr>
        <w:rPr>
          <w:sz w:val="28"/>
          <w:szCs w:val="28"/>
        </w:rPr>
      </w:pPr>
      <w:r>
        <w:rPr>
          <w:sz w:val="28"/>
          <w:szCs w:val="28"/>
        </w:rPr>
        <w:t>-La restriction : ne…que</w:t>
      </w:r>
    </w:p>
    <w:p w14:paraId="2FA5B25B" w14:textId="77777777" w:rsidR="00BC68B6" w:rsidRDefault="00BC68B6" w:rsidP="00BC68B6">
      <w:pPr>
        <w:rPr>
          <w:sz w:val="28"/>
          <w:szCs w:val="28"/>
        </w:rPr>
      </w:pPr>
      <w:r>
        <w:rPr>
          <w:sz w:val="28"/>
          <w:szCs w:val="28"/>
        </w:rPr>
        <w:t>-Les pronoms interrogatifs</w:t>
      </w:r>
    </w:p>
    <w:p w14:paraId="02B81CC9" w14:textId="77777777" w:rsidR="00BC68B6" w:rsidRPr="00BC68B6" w:rsidRDefault="00BC68B6" w:rsidP="00BC68B6">
      <w:pPr>
        <w:rPr>
          <w:sz w:val="28"/>
          <w:szCs w:val="28"/>
        </w:rPr>
      </w:pPr>
      <w:r>
        <w:rPr>
          <w:sz w:val="28"/>
          <w:szCs w:val="28"/>
        </w:rPr>
        <w:t>-La forme interrogative avec inversion</w:t>
      </w:r>
    </w:p>
    <w:p w14:paraId="6C3508AF" w14:textId="77777777" w:rsidR="002C26AD" w:rsidRPr="00BC68B6" w:rsidRDefault="0070243F" w:rsidP="0070243F">
      <w:pPr>
        <w:rPr>
          <w:sz w:val="28"/>
          <w:szCs w:val="28"/>
        </w:rPr>
      </w:pPr>
      <w:r w:rsidRPr="00BC68B6">
        <w:rPr>
          <w:sz w:val="28"/>
          <w:szCs w:val="28"/>
        </w:rPr>
        <w:t xml:space="preserve"> </w:t>
      </w:r>
    </w:p>
    <w:p w14:paraId="499B0E39" w14:textId="77777777" w:rsidR="0070243F" w:rsidRPr="00197129" w:rsidRDefault="0070243F" w:rsidP="0070243F">
      <w:pPr>
        <w:rPr>
          <w:sz w:val="28"/>
          <w:szCs w:val="28"/>
        </w:rPr>
      </w:pPr>
      <w:r w:rsidRPr="00197129">
        <w:rPr>
          <w:sz w:val="28"/>
          <w:szCs w:val="28"/>
        </w:rPr>
        <w:t>VERBES:</w:t>
      </w:r>
    </w:p>
    <w:p w14:paraId="5C7D79CC" w14:textId="77777777" w:rsidR="00BC68B6" w:rsidRDefault="0070243F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BC68B6">
        <w:rPr>
          <w:sz w:val="28"/>
          <w:szCs w:val="28"/>
          <w:lang w:val="en-US"/>
        </w:rPr>
        <w:t>Les verbes en -ayer-oyer-uyer</w:t>
      </w:r>
    </w:p>
    <w:p w14:paraId="54B65FD3" w14:textId="77777777" w:rsidR="002C26AD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7386FDE3" w14:textId="77777777" w:rsidR="00D36675" w:rsidRDefault="00D36675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LEXIQUE:</w:t>
      </w:r>
    </w:p>
    <w:p w14:paraId="1CC6DE4F" w14:textId="77777777" w:rsidR="00BC68B6" w:rsidRDefault="00D36675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BC68B6">
        <w:rPr>
          <w:sz w:val="28"/>
          <w:szCs w:val="28"/>
          <w:lang w:val="en-US"/>
        </w:rPr>
        <w:t>Les vêtements</w:t>
      </w:r>
    </w:p>
    <w:p w14:paraId="144B4575" w14:textId="77777777" w:rsidR="00BC68B6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motifs des vêtements</w:t>
      </w:r>
    </w:p>
    <w:p w14:paraId="26B45B4B" w14:textId="77777777" w:rsidR="00BC68B6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accessoires</w:t>
      </w:r>
    </w:p>
    <w:p w14:paraId="701F1227" w14:textId="77777777" w:rsidR="00BC68B6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matières des accessoires et des vêtements</w:t>
      </w:r>
    </w:p>
    <w:p w14:paraId="73084E10" w14:textId="77777777" w:rsidR="00BC68B6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-L’argent et les moyens de paiement</w:t>
      </w:r>
    </w:p>
    <w:p w14:paraId="20A7AB3C" w14:textId="77777777" w:rsidR="00D36675" w:rsidRDefault="00BC68B6" w:rsidP="00BC68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5B60D42B" w14:textId="77777777" w:rsidR="002C26AD" w:rsidRDefault="00D36675" w:rsidP="0070243F">
      <w:pPr>
        <w:rPr>
          <w:sz w:val="28"/>
          <w:szCs w:val="28"/>
        </w:rPr>
      </w:pPr>
      <w:r w:rsidRPr="00BC68B6">
        <w:rPr>
          <w:sz w:val="28"/>
          <w:szCs w:val="28"/>
        </w:rPr>
        <w:t xml:space="preserve">UNITÉ </w:t>
      </w:r>
      <w:r w:rsidR="00BC68B6" w:rsidRPr="00BC68B6">
        <w:rPr>
          <w:sz w:val="28"/>
          <w:szCs w:val="28"/>
        </w:rPr>
        <w:t>11: À LA</w:t>
      </w:r>
      <w:r w:rsidR="00BC68B6">
        <w:rPr>
          <w:sz w:val="28"/>
          <w:szCs w:val="28"/>
        </w:rPr>
        <w:t xml:space="preserve"> UNE!</w:t>
      </w:r>
    </w:p>
    <w:p w14:paraId="2CB85861" w14:textId="77777777" w:rsidR="00BC68B6" w:rsidRPr="00BC68B6" w:rsidRDefault="00BC68B6" w:rsidP="0070243F">
      <w:pPr>
        <w:rPr>
          <w:sz w:val="28"/>
          <w:szCs w:val="28"/>
        </w:rPr>
      </w:pPr>
    </w:p>
    <w:p w14:paraId="37234426" w14:textId="77777777" w:rsidR="00D36675" w:rsidRDefault="00D36675" w:rsidP="0070243F">
      <w:pPr>
        <w:rPr>
          <w:sz w:val="28"/>
          <w:szCs w:val="28"/>
        </w:rPr>
      </w:pPr>
      <w:r w:rsidRPr="00BC68B6">
        <w:rPr>
          <w:sz w:val="28"/>
          <w:szCs w:val="28"/>
        </w:rPr>
        <w:t>COMMUNICATION</w:t>
      </w:r>
      <w:r w:rsidR="00010906" w:rsidRPr="00BC68B6">
        <w:rPr>
          <w:sz w:val="28"/>
          <w:szCs w:val="28"/>
        </w:rPr>
        <w:t>:</w:t>
      </w:r>
    </w:p>
    <w:p w14:paraId="5EFA4782" w14:textId="77777777" w:rsidR="00BC68B6" w:rsidRDefault="00BC68B6" w:rsidP="0070243F">
      <w:pPr>
        <w:rPr>
          <w:sz w:val="28"/>
          <w:szCs w:val="28"/>
          <w:lang w:val="en-US"/>
        </w:rPr>
      </w:pPr>
      <w:r w:rsidRPr="00BC68B6">
        <w:rPr>
          <w:sz w:val="28"/>
          <w:szCs w:val="28"/>
          <w:lang w:val="en-US"/>
        </w:rPr>
        <w:t>-Parler des pratiques in</w:t>
      </w:r>
      <w:r>
        <w:rPr>
          <w:sz w:val="28"/>
          <w:szCs w:val="28"/>
          <w:lang w:val="en-US"/>
        </w:rPr>
        <w:t>formatiques</w:t>
      </w:r>
    </w:p>
    <w:p w14:paraId="42964109" w14:textId="77777777" w:rsidR="00EB1DC0" w:rsidRDefault="00EB1DC0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-Expliquer le fonctionnement d’un appareil</w:t>
      </w:r>
    </w:p>
    <w:p w14:paraId="1949C4F2" w14:textId="77777777" w:rsidR="00EB1DC0" w:rsidRDefault="00EB1DC0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-Demander et exprimer une opinion</w:t>
      </w:r>
    </w:p>
    <w:p w14:paraId="3E15471D" w14:textId="77777777" w:rsidR="00EB1DC0" w:rsidRDefault="00EB1DC0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-Parler des avantages et des inconvenients</w:t>
      </w:r>
    </w:p>
    <w:p w14:paraId="5155FD26" w14:textId="77777777" w:rsidR="00EB1DC0" w:rsidRPr="00BC68B6" w:rsidRDefault="00EB1DC0" w:rsidP="0070243F">
      <w:pPr>
        <w:rPr>
          <w:sz w:val="28"/>
          <w:szCs w:val="28"/>
          <w:lang w:val="en-US"/>
        </w:rPr>
      </w:pPr>
    </w:p>
    <w:p w14:paraId="6ADD7DEF" w14:textId="77777777" w:rsidR="002C26AD" w:rsidRPr="00197129" w:rsidRDefault="00010906" w:rsidP="0070243F">
      <w:pPr>
        <w:rPr>
          <w:sz w:val="28"/>
          <w:szCs w:val="28"/>
        </w:rPr>
      </w:pPr>
      <w:r w:rsidRPr="00197129">
        <w:rPr>
          <w:sz w:val="28"/>
          <w:szCs w:val="28"/>
        </w:rPr>
        <w:t>GRAMMAIRE:</w:t>
      </w:r>
    </w:p>
    <w:p w14:paraId="4E351F94" w14:textId="77777777" w:rsidR="00EB1DC0" w:rsidRDefault="00010906" w:rsidP="00EB1DC0">
      <w:pPr>
        <w:rPr>
          <w:sz w:val="28"/>
          <w:szCs w:val="28"/>
        </w:rPr>
      </w:pPr>
      <w:r w:rsidRPr="00010906">
        <w:rPr>
          <w:sz w:val="28"/>
          <w:szCs w:val="28"/>
        </w:rPr>
        <w:t>-</w:t>
      </w:r>
      <w:r w:rsidR="00EB1DC0">
        <w:rPr>
          <w:sz w:val="28"/>
          <w:szCs w:val="28"/>
        </w:rPr>
        <w:t>La forme passive</w:t>
      </w:r>
    </w:p>
    <w:p w14:paraId="67093E04" w14:textId="77777777" w:rsidR="00EA0B25" w:rsidRPr="00EA0B25" w:rsidRDefault="00EB1DC0" w:rsidP="00EB1DC0">
      <w:pPr>
        <w:rPr>
          <w:sz w:val="28"/>
          <w:szCs w:val="28"/>
        </w:rPr>
      </w:pPr>
      <w:r w:rsidRPr="00EA0B25">
        <w:rPr>
          <w:sz w:val="28"/>
          <w:szCs w:val="28"/>
        </w:rPr>
        <w:t>-Les pronoms dimonstratifs</w:t>
      </w:r>
    </w:p>
    <w:p w14:paraId="689D03B4" w14:textId="77777777" w:rsidR="00EA0B25" w:rsidRPr="00EA0B25" w:rsidRDefault="00EA0B25" w:rsidP="00EB1DC0">
      <w:pPr>
        <w:rPr>
          <w:sz w:val="28"/>
          <w:szCs w:val="28"/>
          <w:lang w:val="en-US"/>
        </w:rPr>
      </w:pPr>
      <w:r w:rsidRPr="00EA0B25">
        <w:rPr>
          <w:sz w:val="28"/>
          <w:szCs w:val="28"/>
          <w:lang w:val="en-US"/>
        </w:rPr>
        <w:t>-Les pronoms rélatifs OÙ et DONT</w:t>
      </w:r>
    </w:p>
    <w:p w14:paraId="6AA411F0" w14:textId="77777777" w:rsidR="002C26AD" w:rsidRPr="00EA0B25" w:rsidRDefault="00EB1DC0" w:rsidP="00EB1DC0">
      <w:pPr>
        <w:rPr>
          <w:sz w:val="28"/>
          <w:szCs w:val="28"/>
          <w:lang w:val="en-US"/>
        </w:rPr>
      </w:pPr>
      <w:r w:rsidRPr="00EA0B25">
        <w:rPr>
          <w:sz w:val="28"/>
          <w:szCs w:val="28"/>
          <w:lang w:val="en-US"/>
        </w:rPr>
        <w:t xml:space="preserve"> </w:t>
      </w:r>
    </w:p>
    <w:p w14:paraId="33512690" w14:textId="77777777" w:rsidR="00010906" w:rsidRDefault="00010906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VERBES: </w:t>
      </w:r>
    </w:p>
    <w:p w14:paraId="4B413E40" w14:textId="77777777" w:rsidR="00010906" w:rsidRDefault="00010906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A0B25">
        <w:rPr>
          <w:sz w:val="28"/>
          <w:szCs w:val="28"/>
          <w:lang w:val="en-US"/>
        </w:rPr>
        <w:t xml:space="preserve">Verbes en -eter </w:t>
      </w:r>
      <w:r>
        <w:rPr>
          <w:sz w:val="28"/>
          <w:szCs w:val="28"/>
          <w:lang w:val="en-US"/>
        </w:rPr>
        <w:t>au present</w:t>
      </w:r>
    </w:p>
    <w:p w14:paraId="20FDF239" w14:textId="77777777" w:rsidR="002C26AD" w:rsidRDefault="002C26AD" w:rsidP="0070243F">
      <w:pPr>
        <w:rPr>
          <w:sz w:val="28"/>
          <w:szCs w:val="28"/>
          <w:lang w:val="en-US"/>
        </w:rPr>
      </w:pPr>
    </w:p>
    <w:p w14:paraId="4942276F" w14:textId="77777777" w:rsidR="00010906" w:rsidRDefault="00010906" w:rsidP="00702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LEXIQUE:</w:t>
      </w:r>
    </w:p>
    <w:p w14:paraId="09EFA60B" w14:textId="77777777" w:rsidR="00EA0B25" w:rsidRDefault="00010906" w:rsidP="00EA0B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A0B25">
        <w:rPr>
          <w:sz w:val="28"/>
          <w:szCs w:val="28"/>
          <w:lang w:val="en-US"/>
        </w:rPr>
        <w:t>Les outils informatiques et numériques</w:t>
      </w:r>
    </w:p>
    <w:p w14:paraId="49C1A9DF" w14:textId="77777777" w:rsidR="00304C4F" w:rsidRDefault="00EA0B25" w:rsidP="00EA0B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Les medias</w:t>
      </w:r>
    </w:p>
    <w:p w14:paraId="259E9A7E" w14:textId="77777777" w:rsidR="00EA0B25" w:rsidRDefault="00EA0B25" w:rsidP="00EA0B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-La publicité</w:t>
      </w:r>
    </w:p>
    <w:p w14:paraId="50999C61" w14:textId="77777777" w:rsidR="0099443C" w:rsidRDefault="00EA0B25" w:rsidP="009577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-Les faits divers</w:t>
      </w:r>
    </w:p>
    <w:p w14:paraId="30110F74" w14:textId="77777777" w:rsidR="00EA0B25" w:rsidRDefault="00EA0B25" w:rsidP="00957705">
      <w:pPr>
        <w:rPr>
          <w:sz w:val="28"/>
          <w:szCs w:val="28"/>
          <w:lang w:val="en-US"/>
        </w:rPr>
      </w:pPr>
    </w:p>
    <w:p w14:paraId="198AA34B" w14:textId="77777777" w:rsidR="002A1054" w:rsidRPr="00197129" w:rsidRDefault="002A1054" w:rsidP="00957705">
      <w:pPr>
        <w:rPr>
          <w:sz w:val="28"/>
          <w:szCs w:val="28"/>
          <w:lang w:val="en-US"/>
        </w:rPr>
      </w:pPr>
    </w:p>
    <w:p w14:paraId="76A73907" w14:textId="77777777" w:rsidR="00EA0B25" w:rsidRDefault="00EA0B25" w:rsidP="00957705">
      <w:pPr>
        <w:rPr>
          <w:sz w:val="28"/>
          <w:szCs w:val="28"/>
        </w:rPr>
      </w:pPr>
      <w:r w:rsidRPr="00EA0B25">
        <w:rPr>
          <w:sz w:val="28"/>
          <w:szCs w:val="28"/>
        </w:rPr>
        <w:t xml:space="preserve">Tutti I contenuti </w:t>
      </w:r>
      <w:r>
        <w:rPr>
          <w:sz w:val="28"/>
          <w:szCs w:val="28"/>
        </w:rPr>
        <w:t xml:space="preserve">grammaticali </w:t>
      </w:r>
      <w:r w:rsidRPr="00EA0B25">
        <w:rPr>
          <w:sz w:val="28"/>
          <w:szCs w:val="28"/>
        </w:rPr>
        <w:t>sono st</w:t>
      </w:r>
      <w:r>
        <w:rPr>
          <w:sz w:val="28"/>
          <w:szCs w:val="28"/>
        </w:rPr>
        <w:t>ati presi dal testo in adozione “C’est à vous!” ed. Hachette-La scuola</w:t>
      </w:r>
    </w:p>
    <w:p w14:paraId="0843B802" w14:textId="77777777" w:rsidR="00EA0B25" w:rsidRDefault="00EA0B25" w:rsidP="00957705">
      <w:pPr>
        <w:rPr>
          <w:sz w:val="28"/>
          <w:szCs w:val="28"/>
        </w:rPr>
      </w:pPr>
    </w:p>
    <w:p w14:paraId="28F6DEF3" w14:textId="77777777" w:rsidR="00EA0B25" w:rsidRDefault="002A1054" w:rsidP="00957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 quanto riguarda il DELF sono state svolte le seguenti unità:</w:t>
      </w:r>
    </w:p>
    <w:p w14:paraId="21D3C8ED" w14:textId="77777777" w:rsidR="002A1054" w:rsidRDefault="00D863F3" w:rsidP="00957705">
      <w:pPr>
        <w:rPr>
          <w:sz w:val="28"/>
          <w:szCs w:val="28"/>
        </w:rPr>
      </w:pPr>
      <w:r>
        <w:rPr>
          <w:sz w:val="28"/>
          <w:szCs w:val="28"/>
        </w:rPr>
        <w:t>Compréhension de l’oral</w:t>
      </w:r>
    </w:p>
    <w:p w14:paraId="54CFEBDC" w14:textId="77777777" w:rsidR="002A1054" w:rsidRDefault="002A1054" w:rsidP="00957705">
      <w:pPr>
        <w:rPr>
          <w:sz w:val="28"/>
          <w:szCs w:val="28"/>
        </w:rPr>
      </w:pPr>
      <w:r>
        <w:rPr>
          <w:sz w:val="28"/>
          <w:szCs w:val="28"/>
        </w:rPr>
        <w:t>-Comprendre une conversation de la vie quotidienne</w:t>
      </w:r>
    </w:p>
    <w:p w14:paraId="479846DD" w14:textId="77777777" w:rsidR="002A1054" w:rsidRPr="00197129" w:rsidRDefault="002A1054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</w:t>
      </w:r>
      <w:r w:rsidR="00D863F3" w:rsidRPr="00197129">
        <w:rPr>
          <w:sz w:val="28"/>
          <w:szCs w:val="28"/>
          <w:lang w:val="en-US"/>
        </w:rPr>
        <w:t>trace 4</w:t>
      </w:r>
    </w:p>
    <w:p w14:paraId="37E3745D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-trace 5</w:t>
      </w:r>
    </w:p>
    <w:p w14:paraId="2BF3D2BA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-trace 6</w:t>
      </w:r>
    </w:p>
    <w:p w14:paraId="43E7F33A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-trace 7</w:t>
      </w:r>
    </w:p>
    <w:p w14:paraId="346AC0C0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-trace 8</w:t>
      </w:r>
    </w:p>
    <w:p w14:paraId="7E7166EE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-trace 9</w:t>
      </w:r>
    </w:p>
    <w:p w14:paraId="5F86A8DA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 xml:space="preserve">Compréhension des écrits </w:t>
      </w:r>
    </w:p>
    <w:p w14:paraId="4C089EB8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Lire pour s’orienter dans le texte</w:t>
      </w:r>
    </w:p>
    <w:p w14:paraId="01BDC56D" w14:textId="77777777" w:rsidR="00D863F3" w:rsidRPr="00197129" w:rsidRDefault="00D863F3" w:rsidP="00957705">
      <w:pPr>
        <w:rPr>
          <w:sz w:val="28"/>
          <w:szCs w:val="28"/>
          <w:lang w:val="en-US"/>
        </w:rPr>
      </w:pPr>
      <w:r w:rsidRPr="00197129">
        <w:rPr>
          <w:sz w:val="28"/>
          <w:szCs w:val="28"/>
          <w:lang w:val="en-US"/>
        </w:rPr>
        <w:t>Activitè 1-2-3-4</w:t>
      </w:r>
    </w:p>
    <w:p w14:paraId="684B8C22" w14:textId="77777777" w:rsidR="00D863F3" w:rsidRPr="00197129" w:rsidRDefault="00D863F3" w:rsidP="00957705">
      <w:pPr>
        <w:rPr>
          <w:sz w:val="28"/>
          <w:szCs w:val="28"/>
          <w:lang w:val="en-US"/>
        </w:rPr>
      </w:pPr>
    </w:p>
    <w:p w14:paraId="354BF4A2" w14:textId="77777777" w:rsidR="00D863F3" w:rsidRPr="00EA0B25" w:rsidRDefault="00D863F3" w:rsidP="00957705">
      <w:pPr>
        <w:rPr>
          <w:sz w:val="28"/>
          <w:szCs w:val="28"/>
        </w:rPr>
      </w:pPr>
      <w:r>
        <w:rPr>
          <w:sz w:val="28"/>
          <w:szCs w:val="28"/>
        </w:rPr>
        <w:t>I contenuti relativi al DELF sono presi dal testo in adozione “DELF scolaire B1” ed. Hachette</w:t>
      </w:r>
    </w:p>
    <w:p w14:paraId="3DF4B422" w14:textId="77777777" w:rsidR="00CF769E" w:rsidRPr="00EA0B25" w:rsidRDefault="00CF769E" w:rsidP="00957705">
      <w:pPr>
        <w:rPr>
          <w:sz w:val="28"/>
          <w:szCs w:val="28"/>
        </w:rPr>
      </w:pPr>
    </w:p>
    <w:p w14:paraId="6FAF488D" w14:textId="77777777" w:rsidR="00CF769E" w:rsidRDefault="00CF769E" w:rsidP="00957705">
      <w:pPr>
        <w:rPr>
          <w:sz w:val="28"/>
          <w:szCs w:val="28"/>
        </w:rPr>
      </w:pPr>
      <w:r>
        <w:rPr>
          <w:sz w:val="28"/>
          <w:szCs w:val="28"/>
        </w:rPr>
        <w:t>Santeramo in Colle, 6/6/202</w:t>
      </w:r>
      <w:r w:rsidR="004F340F">
        <w:rPr>
          <w:sz w:val="28"/>
          <w:szCs w:val="28"/>
        </w:rPr>
        <w:t>4</w:t>
      </w:r>
    </w:p>
    <w:p w14:paraId="327F3F03" w14:textId="77777777" w:rsidR="00CF769E" w:rsidRDefault="00CF769E" w:rsidP="00957705">
      <w:pPr>
        <w:rPr>
          <w:sz w:val="28"/>
          <w:szCs w:val="28"/>
        </w:rPr>
      </w:pPr>
    </w:p>
    <w:p w14:paraId="56A11E3F" w14:textId="77777777" w:rsidR="00CF769E" w:rsidRDefault="00CF769E" w:rsidP="00957705">
      <w:pPr>
        <w:rPr>
          <w:sz w:val="28"/>
          <w:szCs w:val="28"/>
        </w:rPr>
      </w:pPr>
      <w:r>
        <w:rPr>
          <w:sz w:val="28"/>
          <w:szCs w:val="28"/>
        </w:rPr>
        <w:t>L’insegnante:                                                                            Gli alunni:</w:t>
      </w:r>
    </w:p>
    <w:p w14:paraId="7E122DA6" w14:textId="77777777" w:rsidR="00CF769E" w:rsidRDefault="00CF769E" w:rsidP="00957705">
      <w:pPr>
        <w:rPr>
          <w:sz w:val="28"/>
          <w:szCs w:val="28"/>
        </w:rPr>
      </w:pPr>
      <w:r>
        <w:rPr>
          <w:sz w:val="28"/>
          <w:szCs w:val="28"/>
        </w:rPr>
        <w:t>Prof.ssa Angela Maria Rosaria Brunetti</w:t>
      </w:r>
    </w:p>
    <w:p w14:paraId="1A6E468C" w14:textId="77777777" w:rsidR="00CF769E" w:rsidRPr="0099443C" w:rsidRDefault="00CF769E" w:rsidP="00957705">
      <w:pPr>
        <w:rPr>
          <w:sz w:val="28"/>
          <w:szCs w:val="28"/>
        </w:rPr>
      </w:pPr>
    </w:p>
    <w:p w14:paraId="13952B79" w14:textId="77777777" w:rsidR="00957705" w:rsidRPr="0099443C" w:rsidRDefault="00957705"/>
    <w:sectPr w:rsidR="00957705" w:rsidRPr="0099443C" w:rsidSect="00A33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5"/>
    <w:rsid w:val="00010906"/>
    <w:rsid w:val="00040553"/>
    <w:rsid w:val="00197129"/>
    <w:rsid w:val="002817BC"/>
    <w:rsid w:val="00290160"/>
    <w:rsid w:val="002A1054"/>
    <w:rsid w:val="002C26AD"/>
    <w:rsid w:val="003034B7"/>
    <w:rsid w:val="00304C4F"/>
    <w:rsid w:val="003101D9"/>
    <w:rsid w:val="003158F5"/>
    <w:rsid w:val="004F04A0"/>
    <w:rsid w:val="004F340F"/>
    <w:rsid w:val="00537ADF"/>
    <w:rsid w:val="0070243F"/>
    <w:rsid w:val="0086286D"/>
    <w:rsid w:val="00957705"/>
    <w:rsid w:val="0099443C"/>
    <w:rsid w:val="009A4614"/>
    <w:rsid w:val="00A330DF"/>
    <w:rsid w:val="00A87E84"/>
    <w:rsid w:val="00AA358A"/>
    <w:rsid w:val="00BC68B6"/>
    <w:rsid w:val="00BE031F"/>
    <w:rsid w:val="00C12616"/>
    <w:rsid w:val="00CF769E"/>
    <w:rsid w:val="00D36675"/>
    <w:rsid w:val="00D863F3"/>
    <w:rsid w:val="00E83221"/>
    <w:rsid w:val="00EA0B25"/>
    <w:rsid w:val="00EB1DC0"/>
    <w:rsid w:val="00E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423D"/>
  <w15:chartTrackingRefBased/>
  <w15:docId w15:val="{D9649414-B406-CB4C-8E03-A21BEBE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2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CATERINA CAPPELLO</cp:lastModifiedBy>
  <cp:revision>2</cp:revision>
  <cp:lastPrinted>2024-06-03T15:30:00Z</cp:lastPrinted>
  <dcterms:created xsi:type="dcterms:W3CDTF">2024-06-19T06:34:00Z</dcterms:created>
  <dcterms:modified xsi:type="dcterms:W3CDTF">2024-06-19T06:34:00Z</dcterms:modified>
</cp:coreProperties>
</file>