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CE55" w14:textId="6D89ED96" w:rsidR="00516567" w:rsidRPr="00EF5FEE" w:rsidRDefault="003A5702">
      <w:pPr>
        <w:ind w:left="10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/>
          <w:noProof/>
          <w:spacing w:val="99"/>
          <w:sz w:val="18"/>
          <w:szCs w:val="18"/>
          <w:lang w:val="it-IT"/>
        </w:rPr>
        <w:drawing>
          <wp:anchor distT="0" distB="0" distL="114300" distR="114300" simplePos="0" relativeHeight="251659776" behindDoc="1" locked="0" layoutInCell="1" allowOverlap="1" wp14:anchorId="3689D3CD" wp14:editId="47A7E55E">
            <wp:simplePos x="0" y="0"/>
            <wp:positionH relativeFrom="page">
              <wp:posOffset>741045</wp:posOffset>
            </wp:positionH>
            <wp:positionV relativeFrom="paragraph">
              <wp:posOffset>7620</wp:posOffset>
            </wp:positionV>
            <wp:extent cx="6529070" cy="2018030"/>
            <wp:effectExtent l="0" t="0" r="5080" b="0"/>
            <wp:wrapTight wrapText="bothSides">
              <wp:wrapPolygon edited="0">
                <wp:start x="126" y="0"/>
                <wp:lineTo x="126" y="7748"/>
                <wp:lineTo x="3970" y="9787"/>
                <wp:lineTo x="5987" y="9787"/>
                <wp:lineTo x="1071" y="11011"/>
                <wp:lineTo x="1071" y="12438"/>
                <wp:lineTo x="8823" y="13050"/>
                <wp:lineTo x="63" y="14273"/>
                <wp:lineTo x="126" y="17332"/>
                <wp:lineTo x="20608" y="17332"/>
                <wp:lineTo x="20734" y="16516"/>
                <wp:lineTo x="20230" y="15904"/>
                <wp:lineTo x="20230" y="14477"/>
                <wp:lineTo x="11092" y="13050"/>
                <wp:lineTo x="18970" y="12438"/>
                <wp:lineTo x="19033" y="11011"/>
                <wp:lineTo x="13928" y="9787"/>
                <wp:lineTo x="19789" y="7952"/>
                <wp:lineTo x="20104" y="6729"/>
                <wp:lineTo x="19726" y="6525"/>
                <wp:lineTo x="21554" y="5505"/>
                <wp:lineTo x="21554" y="204"/>
                <wp:lineTo x="12415" y="0"/>
                <wp:lineTo x="126" y="0"/>
              </wp:wrapPolygon>
            </wp:wrapTight>
            <wp:docPr id="20394761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046" w:rsidRPr="00EF5FEE">
        <w:rPr>
          <w:rFonts w:ascii="Times New Roman"/>
          <w:spacing w:val="99"/>
          <w:sz w:val="18"/>
          <w:szCs w:val="18"/>
          <w:lang w:val="it-IT"/>
        </w:rPr>
        <w:t xml:space="preserve"> </w:t>
      </w:r>
    </w:p>
    <w:p w14:paraId="57A56DEA" w14:textId="77777777" w:rsidR="00516567" w:rsidRPr="00EF5FEE" w:rsidRDefault="0051656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38C4495E" w14:textId="443E4625" w:rsidR="004B3C79" w:rsidRPr="00EF5FEE" w:rsidRDefault="004B3C79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5D3F695F" w14:textId="6681299E" w:rsidR="00CE1307" w:rsidRPr="00EF5FEE" w:rsidRDefault="00CE1307" w:rsidP="004B3C79">
      <w:pPr>
        <w:rPr>
          <w:sz w:val="20"/>
          <w:szCs w:val="20"/>
          <w:lang w:val="it-IT"/>
        </w:rPr>
      </w:pPr>
    </w:p>
    <w:p w14:paraId="64BA53A0" w14:textId="486008F3" w:rsidR="00CE1307" w:rsidRPr="00EF5FEE" w:rsidRDefault="00CE1307" w:rsidP="004B3C79">
      <w:pPr>
        <w:rPr>
          <w:sz w:val="20"/>
          <w:szCs w:val="20"/>
          <w:lang w:val="it-IT"/>
        </w:rPr>
      </w:pPr>
    </w:p>
    <w:p w14:paraId="5B271377" w14:textId="360EB6DC" w:rsidR="00CE1307" w:rsidRPr="00EF5FEE" w:rsidRDefault="00CE1307" w:rsidP="004B3C79">
      <w:pPr>
        <w:rPr>
          <w:sz w:val="20"/>
          <w:szCs w:val="20"/>
          <w:lang w:val="it-IT"/>
        </w:rPr>
      </w:pPr>
    </w:p>
    <w:p w14:paraId="05229D1E" w14:textId="77777777" w:rsidR="004B3C79" w:rsidRPr="00EF5FEE" w:rsidRDefault="00B24046" w:rsidP="00CE1307">
      <w:pPr>
        <w:jc w:val="center"/>
        <w:rPr>
          <w:rFonts w:asciiTheme="majorHAnsi" w:hAnsiTheme="majorHAnsi"/>
          <w:sz w:val="48"/>
          <w:szCs w:val="48"/>
          <w:lang w:val="it-IT"/>
        </w:rPr>
      </w:pPr>
      <w:r w:rsidRPr="00EF5FEE">
        <w:rPr>
          <w:rFonts w:asciiTheme="majorHAnsi" w:hAnsiTheme="majorHAnsi"/>
          <w:sz w:val="48"/>
          <w:szCs w:val="48"/>
          <w:lang w:val="it-IT"/>
        </w:rPr>
        <w:t>PIANO DI LAVORO</w:t>
      </w:r>
      <w:r w:rsidRPr="00EF5FEE">
        <w:rPr>
          <w:rFonts w:asciiTheme="majorHAnsi" w:hAnsiTheme="majorHAnsi"/>
          <w:spacing w:val="-16"/>
          <w:sz w:val="48"/>
          <w:szCs w:val="48"/>
          <w:lang w:val="it-IT"/>
        </w:rPr>
        <w:t xml:space="preserve"> </w:t>
      </w:r>
      <w:r w:rsidRPr="00EF5FEE">
        <w:rPr>
          <w:rFonts w:asciiTheme="majorHAnsi" w:hAnsiTheme="majorHAnsi"/>
          <w:sz w:val="48"/>
          <w:szCs w:val="48"/>
          <w:lang w:val="it-IT"/>
        </w:rPr>
        <w:t>INDIVIDUALE</w:t>
      </w:r>
    </w:p>
    <w:p w14:paraId="1BF2360F" w14:textId="77777777" w:rsidR="00CE1307" w:rsidRDefault="00CE1307" w:rsidP="00CE1307">
      <w:pPr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36108CBB" w14:textId="77777777" w:rsidR="00EF5FEE" w:rsidRDefault="00EF5FEE" w:rsidP="00CE1307">
      <w:pPr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33F3AD03" w14:textId="77777777" w:rsidR="00EF5FEE" w:rsidRPr="00EF5FEE" w:rsidRDefault="00EF5FEE" w:rsidP="00CE1307">
      <w:pPr>
        <w:jc w:val="center"/>
        <w:rPr>
          <w:rFonts w:asciiTheme="majorHAnsi" w:hAnsiTheme="majorHAnsi"/>
          <w:sz w:val="48"/>
          <w:szCs w:val="48"/>
          <w:lang w:val="it-IT"/>
        </w:rPr>
      </w:pPr>
    </w:p>
    <w:p w14:paraId="26412615" w14:textId="77777777" w:rsidR="00516567" w:rsidRPr="00EF5FEE" w:rsidRDefault="0051656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2C5EACE0" w14:textId="22A0B24B" w:rsidR="00516567" w:rsidRPr="00EF5FEE" w:rsidRDefault="002C3BF9" w:rsidP="00CE1307">
      <w:pPr>
        <w:shd w:val="clear" w:color="auto" w:fill="FABF8F" w:themeFill="accent6" w:themeFillTint="99"/>
        <w:tabs>
          <w:tab w:val="left" w:pos="7184"/>
        </w:tabs>
        <w:spacing w:before="223"/>
        <w:ind w:left="812"/>
        <w:rPr>
          <w:rFonts w:ascii="Arial Narrow" w:eastAsia="Times New Roman" w:hAnsi="Arial Narrow" w:cs="Times New Roman"/>
          <w:lang w:val="it-IT"/>
        </w:rPr>
      </w:pPr>
      <w:r w:rsidRPr="00EF5FEE">
        <w:rPr>
          <w:rFonts w:ascii="Arial Narrow" w:eastAsia="Times New Roman" w:hAnsi="Arial Narrow" w:cs="Times New Roman"/>
          <w:lang w:val="it-IT"/>
        </w:rPr>
        <w:t>ISTITUTO IISS</w:t>
      </w:r>
      <w:r w:rsidR="00CE1307" w:rsidRPr="00EF5FEE">
        <w:rPr>
          <w:rFonts w:ascii="Arial Narrow" w:eastAsia="Times New Roman" w:hAnsi="Arial Narrow" w:cs="Times New Roman"/>
          <w:b/>
          <w:bCs/>
          <w:spacing w:val="21"/>
          <w:sz w:val="26"/>
          <w:szCs w:val="26"/>
          <w:lang w:val="it-IT"/>
        </w:rPr>
        <w:t xml:space="preserve"> </w:t>
      </w:r>
      <w:r w:rsidR="00CE1307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“PIETRO</w:t>
      </w:r>
      <w:r w:rsidR="00CE1307" w:rsidRPr="00EF5FEE">
        <w:rPr>
          <w:rFonts w:ascii="Arial Narrow" w:eastAsia="Times New Roman" w:hAnsi="Arial Narrow" w:cs="Times New Roman"/>
          <w:b/>
          <w:bCs/>
          <w:spacing w:val="45"/>
          <w:sz w:val="26"/>
          <w:szCs w:val="26"/>
          <w:lang w:val="it-IT"/>
        </w:rPr>
        <w:t xml:space="preserve"> </w:t>
      </w:r>
      <w:r w:rsidR="00CE1307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SETTE”</w:t>
      </w:r>
      <w:r w:rsidR="00B24046" w:rsidRPr="00EF5FEE">
        <w:rPr>
          <w:rFonts w:ascii="Arial Narrow" w:eastAsia="Times New Roman" w:hAnsi="Arial Narrow" w:cs="Times New Roman"/>
          <w:b/>
          <w:bCs/>
          <w:lang w:val="it-IT"/>
        </w:rPr>
        <w:tab/>
      </w:r>
      <w:r w:rsidR="00B24046" w:rsidRPr="00EF5FEE">
        <w:rPr>
          <w:rFonts w:ascii="Arial Narrow" w:eastAsia="Times New Roman" w:hAnsi="Arial Narrow" w:cs="Times New Roman"/>
          <w:lang w:val="it-IT"/>
        </w:rPr>
        <w:t>ANNO SCOLASTICO</w:t>
      </w:r>
      <w:r w:rsidR="00B24046" w:rsidRPr="00EF5FEE">
        <w:rPr>
          <w:rFonts w:ascii="Arial Narrow" w:eastAsia="Times New Roman" w:hAnsi="Arial Narrow" w:cs="Times New Roman"/>
          <w:spacing w:val="51"/>
          <w:lang w:val="it-IT"/>
        </w:rPr>
        <w:t xml:space="preserve"> </w:t>
      </w:r>
      <w:r w:rsidR="00123AC2" w:rsidRPr="00EF5FE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20</w:t>
      </w:r>
      <w:r w:rsidR="00372EFE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</w:t>
      </w:r>
      <w:r w:rsidR="00D400E2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4</w:t>
      </w:r>
      <w:r w:rsidR="009E1110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-20</w:t>
      </w:r>
      <w:r w:rsidR="00A76C58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2</w:t>
      </w:r>
      <w:r w:rsidR="00D400E2">
        <w:rPr>
          <w:rFonts w:ascii="Arial Narrow" w:eastAsia="Times New Roman" w:hAnsi="Arial Narrow" w:cs="Times New Roman"/>
          <w:b/>
          <w:bCs/>
          <w:sz w:val="26"/>
          <w:szCs w:val="26"/>
          <w:lang w:val="it-IT"/>
        </w:rPr>
        <w:t>5</w:t>
      </w:r>
    </w:p>
    <w:p w14:paraId="471ADE86" w14:textId="77777777" w:rsidR="00516567" w:rsidRPr="00EF5FEE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lang w:val="it-IT"/>
        </w:rPr>
      </w:pPr>
    </w:p>
    <w:p w14:paraId="6CD789A7" w14:textId="77777777" w:rsidR="00516567" w:rsidRPr="00EF5FEE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6"/>
          <w:szCs w:val="26"/>
          <w:u w:val="none"/>
          <w:lang w:val="it-IT"/>
        </w:rPr>
      </w:pPr>
      <w:r w:rsidRPr="00EF5FEE">
        <w:rPr>
          <w:rFonts w:ascii="Arial Narrow" w:hAnsi="Arial Narrow"/>
          <w:b w:val="0"/>
          <w:sz w:val="22"/>
          <w:szCs w:val="22"/>
          <w:u w:val="none"/>
          <w:lang w:val="it-IT"/>
        </w:rPr>
        <w:t xml:space="preserve">INDIRIZZO </w:t>
      </w:r>
      <w:r w:rsidR="00275A91" w:rsidRPr="00EF5FEE">
        <w:rPr>
          <w:rFonts w:ascii="Arial Narrow" w:hAnsi="Arial Narrow"/>
          <w:sz w:val="26"/>
          <w:szCs w:val="26"/>
          <w:u w:val="none"/>
          <w:lang w:val="it-IT"/>
        </w:rPr>
        <w:t>ISTITUTO TECNICO ECONOMICO (ITE</w:t>
      </w:r>
      <w:r w:rsidR="00123AC2" w:rsidRPr="00EF5FEE">
        <w:rPr>
          <w:rFonts w:ascii="Arial Narrow" w:hAnsi="Arial Narrow"/>
          <w:sz w:val="26"/>
          <w:szCs w:val="26"/>
          <w:u w:val="none"/>
          <w:lang w:val="it-IT"/>
        </w:rPr>
        <w:t>)</w:t>
      </w:r>
    </w:p>
    <w:p w14:paraId="23C8B6BE" w14:textId="77777777" w:rsidR="00516567" w:rsidRPr="00EF5FEE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lang w:val="it-IT"/>
        </w:rPr>
      </w:pPr>
    </w:p>
    <w:p w14:paraId="6617603A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29D37CAB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31627FAB" w14:textId="77777777" w:rsidR="00CE1307" w:rsidRPr="00EF5FEE" w:rsidRDefault="00CE1307">
      <w:pPr>
        <w:ind w:left="812"/>
        <w:rPr>
          <w:rFonts w:ascii="Times New Roman"/>
          <w:lang w:val="it-IT"/>
        </w:rPr>
      </w:pPr>
    </w:p>
    <w:p w14:paraId="2AC88AE7" w14:textId="09E4B744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 xml:space="preserve">CLASSE </w:t>
      </w:r>
      <w:r w:rsidR="003555B4">
        <w:rPr>
          <w:rFonts w:ascii="Bookman Old Style" w:hAnsi="Bookman Old Style"/>
          <w:b/>
          <w:sz w:val="26"/>
          <w:szCs w:val="26"/>
          <w:lang w:val="it-IT"/>
        </w:rPr>
        <w:t>I</w:t>
      </w:r>
      <w:r w:rsidR="00D400E2">
        <w:rPr>
          <w:rFonts w:ascii="Bookman Old Style" w:hAnsi="Bookman Old Style"/>
          <w:b/>
          <w:sz w:val="26"/>
          <w:szCs w:val="26"/>
          <w:lang w:val="it-IT"/>
        </w:rPr>
        <w:t>I</w:t>
      </w:r>
      <w:r w:rsidR="002C3BF9" w:rsidRPr="00EF5FEE">
        <w:rPr>
          <w:rFonts w:ascii="Bookman Old Style" w:hAnsi="Bookman Old Style"/>
          <w:b/>
          <w:lang w:val="it-IT"/>
        </w:rPr>
        <w:t xml:space="preserve"> SEZIONE</w:t>
      </w:r>
      <w:r w:rsidRPr="00EF5FEE">
        <w:rPr>
          <w:rFonts w:ascii="Bookman Old Style" w:hAnsi="Bookman Old Style"/>
          <w:spacing w:val="-8"/>
          <w:lang w:val="it-IT"/>
        </w:rPr>
        <w:t xml:space="preserve"> </w:t>
      </w:r>
      <w:r w:rsidR="003A5702">
        <w:rPr>
          <w:rFonts w:ascii="Bookman Old Style" w:hAnsi="Bookman Old Style"/>
          <w:b/>
          <w:spacing w:val="-8"/>
          <w:lang w:val="it-IT"/>
        </w:rPr>
        <w:t>A</w:t>
      </w:r>
    </w:p>
    <w:p w14:paraId="6A859A34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2279B860" w14:textId="36C0633B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>DISCIPLINA</w:t>
      </w:r>
      <w:r w:rsidRPr="00EF5FEE">
        <w:rPr>
          <w:rFonts w:ascii="Bookman Old Style" w:hAnsi="Bookman Old Style"/>
          <w:spacing w:val="-9"/>
          <w:lang w:val="it-IT"/>
        </w:rPr>
        <w:t xml:space="preserve"> </w:t>
      </w:r>
      <w:r w:rsidR="00A76C58">
        <w:rPr>
          <w:rFonts w:ascii="Bookman Old Style" w:hAnsi="Bookman Old Style"/>
          <w:b/>
          <w:sz w:val="26"/>
          <w:szCs w:val="26"/>
          <w:lang w:val="it-IT"/>
        </w:rPr>
        <w:t>STORIA</w:t>
      </w:r>
    </w:p>
    <w:p w14:paraId="32A2FB8A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3198AD9B" w14:textId="77777777" w:rsidR="00516567" w:rsidRPr="00EF5FEE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lang w:val="it-IT"/>
        </w:rPr>
      </w:pPr>
      <w:r w:rsidRPr="00EF5FEE">
        <w:rPr>
          <w:rFonts w:ascii="Bookman Old Style" w:hAnsi="Bookman Old Style"/>
          <w:lang w:val="it-IT"/>
        </w:rPr>
        <w:t xml:space="preserve">DOCENTE </w:t>
      </w:r>
      <w:r w:rsidR="00C722F3" w:rsidRPr="00EF5FEE">
        <w:rPr>
          <w:rFonts w:ascii="Bookman Old Style" w:hAnsi="Bookman Old Style"/>
          <w:b/>
          <w:sz w:val="26"/>
          <w:szCs w:val="26"/>
          <w:lang w:val="it-IT"/>
        </w:rPr>
        <w:t>MANICONE PIERGIUSEPPE</w:t>
      </w:r>
    </w:p>
    <w:p w14:paraId="4948F04B" w14:textId="77777777" w:rsidR="00516567" w:rsidRPr="00EF5FEE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lang w:val="it-IT"/>
        </w:rPr>
      </w:pPr>
    </w:p>
    <w:p w14:paraId="0E37570C" w14:textId="0AA6C6FA" w:rsidR="00516567" w:rsidRPr="00EF5FEE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sz w:val="22"/>
          <w:szCs w:val="22"/>
          <w:lang w:val="it-IT"/>
        </w:rPr>
      </w:pPr>
      <w:r w:rsidRPr="00EF5FEE">
        <w:rPr>
          <w:rFonts w:ascii="Bookman Old Style" w:hAnsi="Bookman Old Style"/>
          <w:sz w:val="22"/>
          <w:szCs w:val="22"/>
          <w:lang w:val="it-IT"/>
        </w:rPr>
        <w:t xml:space="preserve">QUADRO </w:t>
      </w:r>
      <w:r w:rsidR="002C3BF9" w:rsidRPr="00EF5FEE">
        <w:rPr>
          <w:rFonts w:ascii="Bookman Old Style" w:hAnsi="Bookman Old Style"/>
          <w:sz w:val="22"/>
          <w:szCs w:val="22"/>
          <w:lang w:val="it-IT"/>
        </w:rPr>
        <w:t>ORARIO (</w:t>
      </w:r>
      <w:r w:rsidRPr="00EF5FEE">
        <w:rPr>
          <w:rFonts w:ascii="Bookman Old Style" w:hAnsi="Bookman Old Style"/>
          <w:sz w:val="22"/>
          <w:szCs w:val="22"/>
          <w:lang w:val="it-IT"/>
        </w:rPr>
        <w:t xml:space="preserve">N. </w:t>
      </w:r>
      <w:r w:rsidR="00A76C58">
        <w:rPr>
          <w:rFonts w:ascii="Bookman Old Style" w:hAnsi="Bookman Old Style"/>
          <w:b/>
          <w:sz w:val="22"/>
          <w:szCs w:val="22"/>
          <w:lang w:val="it-IT"/>
        </w:rPr>
        <w:t>2</w:t>
      </w:r>
      <w:r w:rsidRPr="00EF5FEE"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  <w:r w:rsidRPr="00EF5FEE">
        <w:rPr>
          <w:rFonts w:ascii="Bookman Old Style" w:hAnsi="Bookman Old Style"/>
          <w:sz w:val="22"/>
          <w:szCs w:val="22"/>
          <w:lang w:val="it-IT"/>
        </w:rPr>
        <w:t>ore settimanali nella</w:t>
      </w:r>
      <w:r w:rsidRPr="00EF5FEE">
        <w:rPr>
          <w:rFonts w:ascii="Bookman Old Style" w:hAnsi="Bookman Old Style"/>
          <w:spacing w:val="-17"/>
          <w:sz w:val="22"/>
          <w:szCs w:val="22"/>
          <w:lang w:val="it-IT"/>
        </w:rPr>
        <w:t xml:space="preserve"> </w:t>
      </w:r>
      <w:r w:rsidRPr="00EF5FEE">
        <w:rPr>
          <w:rFonts w:ascii="Bookman Old Style" w:hAnsi="Bookman Old Style"/>
          <w:sz w:val="22"/>
          <w:szCs w:val="22"/>
          <w:lang w:val="it-IT"/>
        </w:rPr>
        <w:t>classe)</w:t>
      </w:r>
    </w:p>
    <w:p w14:paraId="25B83B71" w14:textId="77777777" w:rsidR="00B9033A" w:rsidRPr="00EF5FEE" w:rsidRDefault="00B9033A">
      <w:pPr>
        <w:rPr>
          <w:rFonts w:ascii="Times New Roman" w:eastAsia="Times New Roman" w:hAnsi="Times New Roman" w:cs="Times New Roman"/>
          <w:lang w:val="it-IT"/>
        </w:rPr>
        <w:sectPr w:rsidR="00B9033A" w:rsidRPr="00EF5FEE">
          <w:footerReference w:type="default" r:id="rId9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27CD2BE7" w14:textId="77777777" w:rsidR="00B9033A" w:rsidRPr="00EF5FEE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</w:rPr>
        <w:lastRenderedPageBreak/>
        <w:t>FINALITÀ DELL’INDIRIZZO</w:t>
      </w:r>
    </w:p>
    <w:p w14:paraId="051A0C32" w14:textId="77777777" w:rsidR="00516567" w:rsidRPr="00EF5FEE" w:rsidRDefault="00516567" w:rsidP="00B9033A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53529462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2213529D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 xml:space="preserve">Gli studenti, a conclusione del percorso di studio, conoscono le tematiche relative ai </w:t>
      </w:r>
      <w:r w:rsidR="002C3BF9" w:rsidRPr="00EF5FEE">
        <w:rPr>
          <w:rFonts w:ascii="Times New Roman" w:eastAsia="Times New Roman" w:hAnsi="Times New Roman" w:cs="Times New Roman"/>
          <w:sz w:val="20"/>
          <w:lang w:val="it-IT"/>
        </w:rPr>
        <w:t>macro fenomeni</w:t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t xml:space="preserve">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5A5510CC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 la realtà e i fatti concreti della vita quotidiana ed elaborare generalizzazioni che aiutino a spiegare i comportamenti individuali e collettivi in chiave economica;</w:t>
      </w:r>
    </w:p>
    <w:p w14:paraId="0C72520E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riconoscere la varietà e lo sviluppo storico delle forme economiche, sociali e istituzionali attraverso le categorie di sintesi fornite dall’economia e dal diritto;</w:t>
      </w:r>
    </w:p>
    <w:p w14:paraId="18C2A4CD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riconoscere l’interdipendenza tra fenomeni economici, sociali, istituzionali, culturali e la loro dimensione locale/globale;</w:t>
      </w:r>
    </w:p>
    <w:p w14:paraId="7E390B69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analizzare, con l’ausilio di strumenti matematici e informatici, i fenomeni economici e sociali;</w:t>
      </w:r>
    </w:p>
    <w:p w14:paraId="6D77AB29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orientarsi nella normativa pubblicistica, civilistica e fiscale;</w:t>
      </w:r>
    </w:p>
    <w:p w14:paraId="22EE3304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intervenire nei sistemi aziendali con riferimento a previsione, organizzazione, conduzione e controllo di gestione;</w:t>
      </w:r>
    </w:p>
    <w:p w14:paraId="2727E251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utilizzare gli strumenti di marketing in differenti casi e contesti;</w:t>
      </w:r>
    </w:p>
    <w:p w14:paraId="40220A4D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distinguere e valutare i prodotti e i servizi aziendali, effettuando calcoli di convenienza per individuare soluzioni ottimali;</w:t>
      </w:r>
    </w:p>
    <w:p w14:paraId="74F213BF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agire nel sistema informativo dell’azienda e contribuire sia alla sua innovazione sia al suo adeguamento organizzativo e tecnologico;</w:t>
      </w:r>
    </w:p>
    <w:p w14:paraId="05EC762F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elaborare, interpretare e rappresentare efficacemente dati aziendali con il ricorso a strumenti informatici e software gestionali;</w:t>
      </w:r>
    </w:p>
    <w:p w14:paraId="5B7E9CD9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- analizzare i problemi scientifici, etici, giuridici e sociali connessi agli strumenti culturali acquisiti</w:t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footnoteReference w:id="1"/>
      </w:r>
      <w:r w:rsidRPr="00EF5FEE">
        <w:rPr>
          <w:rFonts w:ascii="Times New Roman" w:eastAsia="Times New Roman" w:hAnsi="Times New Roman" w:cs="Times New Roman"/>
          <w:sz w:val="20"/>
          <w:lang w:val="it-IT"/>
        </w:rPr>
        <w:t>.</w:t>
      </w:r>
    </w:p>
    <w:p w14:paraId="3B5CB32A" w14:textId="77777777" w:rsidR="005B2A15" w:rsidRPr="00EF5FEE" w:rsidRDefault="005B2A15" w:rsidP="00EF5FE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lang w:val="it-IT"/>
        </w:rPr>
      </w:pPr>
      <w:r w:rsidRPr="00EF5FEE">
        <w:rPr>
          <w:rFonts w:ascii="Times New Roman" w:eastAsia="Times New Roman" w:hAnsi="Times New Roman" w:cs="Times New Roman"/>
          <w:sz w:val="20"/>
          <w:lang w:val="it-IT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6E523649" w14:textId="77777777" w:rsidR="00516567" w:rsidRPr="00EF5FEE" w:rsidRDefault="00516567" w:rsidP="00B9033A">
      <w:pPr>
        <w:rPr>
          <w:rFonts w:ascii="Times New Roman" w:eastAsia="Times New Roman" w:hAnsi="Times New Roman" w:cs="Times New Roman"/>
          <w:lang w:val="it-IT"/>
        </w:rPr>
      </w:pPr>
    </w:p>
    <w:p w14:paraId="62F97B2A" w14:textId="77777777" w:rsidR="00516567" w:rsidRPr="00EF5FEE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ANALISI DELLA SITUAZIONE DI PARTENZA</w:t>
      </w:r>
    </w:p>
    <w:p w14:paraId="17F6E2C9" w14:textId="77777777" w:rsidR="005B2A15" w:rsidRPr="00EF5FEE" w:rsidRDefault="00B24046" w:rsidP="005B2A15">
      <w:pPr>
        <w:pStyle w:val="Titolo2"/>
        <w:spacing w:before="180"/>
        <w:ind w:left="0" w:right="277"/>
        <w:rPr>
          <w:sz w:val="22"/>
          <w:szCs w:val="22"/>
          <w:lang w:val="it-IT"/>
        </w:rPr>
      </w:pPr>
      <w:r w:rsidRPr="00EF5FEE">
        <w:rPr>
          <w:sz w:val="22"/>
          <w:szCs w:val="22"/>
          <w:lang w:val="it-IT"/>
        </w:rPr>
        <w:t xml:space="preserve">PROFILO GENERALE DELLA CLASSE </w:t>
      </w:r>
    </w:p>
    <w:p w14:paraId="442F02F6" w14:textId="442496A1" w:rsidR="00871F8F" w:rsidRPr="0074094D" w:rsidRDefault="00871F8F" w:rsidP="0074094D">
      <w:pPr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La classe 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2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AITE è composta da 2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3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studenti, 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di cui uno non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frequentant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. Vi è una prevalenza di alunni maschi (1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5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>) rispetto alle femmine (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8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). Tutti gli alunni provengono da Santeramo e appartengono a nuclei famigliari piuttosto eterogenei per cultura, ruolo sociale e professionalità. 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Alla classe dell’anno precedente si sono aggiunti </w:t>
      </w:r>
      <w:proofErr w:type="gramStart"/>
      <w:r w:rsidR="00D400E2">
        <w:rPr>
          <w:rFonts w:ascii="Times New Roman" w:hAnsi="Times New Roman" w:cs="Times New Roman"/>
          <w:sz w:val="20"/>
          <w:szCs w:val="20"/>
          <w:lang w:val="it-IT"/>
        </w:rPr>
        <w:t>2</w:t>
      </w:r>
      <w:proofErr w:type="gramEnd"/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 studenti ripetenti, più altri tre provenienti da indirizzi di studio differenti.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Si segnala la presenza di 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>alcuni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studenti di nazionalità albanese, con conoscenze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 sufficienti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 della lingua italiana. La classe risulta 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educata e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t xml:space="preserve">abbastanza volenterosa nelle attività didattiche. Apprezzabile la partecipazione al dialogo educativo, l’impegno e il rispetto delle regole condivise. Gli alunni, tuttavia, sono estremamente eterogenei per quanto riguarda i livelli di partenza. Vi è un gruppo limitato che possiede più che buone conoscenze e abilità, un secondo gruppo, più numeroso, che si colloca in una fascia di sufficienza, e un terzo gruppo, composto da un discreto numero di alunni, che dimostra gravi lacune di </w:t>
      </w:r>
      <w:r w:rsidRPr="0074094D">
        <w:rPr>
          <w:rFonts w:ascii="Times New Roman" w:hAnsi="Times New Roman" w:cs="Times New Roman"/>
          <w:sz w:val="20"/>
          <w:szCs w:val="20"/>
          <w:lang w:val="it-IT"/>
        </w:rPr>
        <w:lastRenderedPageBreak/>
        <w:t>base. La partecipazione alle lezioni è buona</w:t>
      </w:r>
      <w:r w:rsidR="00D400E2">
        <w:rPr>
          <w:rFonts w:ascii="Times New Roman" w:hAnsi="Times New Roman" w:cs="Times New Roman"/>
          <w:sz w:val="20"/>
          <w:szCs w:val="20"/>
          <w:lang w:val="it-IT"/>
        </w:rPr>
        <w:t xml:space="preserve"> con l’eccezione di uno studente che non ha mai frequentato. </w:t>
      </w:r>
    </w:p>
    <w:p w14:paraId="26BB4FE8" w14:textId="77777777" w:rsidR="0095106F" w:rsidRPr="00EF5FEE" w:rsidRDefault="0095106F" w:rsidP="0095106F">
      <w:pPr>
        <w:ind w:left="112"/>
        <w:jc w:val="both"/>
        <w:rPr>
          <w:rFonts w:ascii="Verdana" w:eastAsia="Times New Roman" w:hAnsi="Verdana" w:cs="Times New Roman"/>
          <w:u w:val="single"/>
          <w:lang w:val="it-IT"/>
        </w:rPr>
      </w:pPr>
      <w:r w:rsidRPr="00EF5FEE">
        <w:rPr>
          <w:rFonts w:ascii="Verdana" w:hAnsi="Verdana"/>
          <w:u w:val="single"/>
          <w:lang w:val="it-IT"/>
        </w:rPr>
        <w:t>FONTI DI RILEVAZIONE DEI</w:t>
      </w:r>
      <w:r w:rsidRPr="00EF5FEE">
        <w:rPr>
          <w:rFonts w:ascii="Verdana" w:hAnsi="Verdana"/>
          <w:spacing w:val="-16"/>
          <w:u w:val="single"/>
          <w:lang w:val="it-IT"/>
        </w:rPr>
        <w:t xml:space="preserve"> </w:t>
      </w:r>
      <w:r w:rsidRPr="00EF5FEE">
        <w:rPr>
          <w:rFonts w:ascii="Verdana" w:hAnsi="Verdana"/>
          <w:u w:val="single"/>
          <w:lang w:val="it-IT"/>
        </w:rPr>
        <w:t>DATI:</w:t>
      </w:r>
    </w:p>
    <w:p w14:paraId="7AF54A4C" w14:textId="43ADC180" w:rsidR="0095106F" w:rsidRPr="00EF5FEE" w:rsidRDefault="00D400E2" w:rsidP="0095106F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 xml:space="preserve">□ </w:t>
      </w:r>
      <w:r w:rsidR="0095106F" w:rsidRPr="00EF5FEE">
        <w:rPr>
          <w:rFonts w:ascii="Times New Roman" w:eastAsia="Times New Roman" w:hAnsi="Times New Roman" w:cs="Times New Roman"/>
          <w:lang w:val="it-IT"/>
        </w:rPr>
        <w:t>griglie, questionari conoscitivi, test</w:t>
      </w:r>
      <w:r w:rsidR="0095106F" w:rsidRPr="00EF5FEE">
        <w:rPr>
          <w:rFonts w:ascii="Times New Roman" w:eastAsia="Times New Roman" w:hAnsi="Times New Roman" w:cs="Times New Roman"/>
          <w:spacing w:val="-25"/>
          <w:lang w:val="it-IT"/>
        </w:rPr>
        <w:t xml:space="preserve"> </w:t>
      </w:r>
      <w:proofErr w:type="gramStart"/>
      <w:r w:rsidR="0095106F" w:rsidRPr="00EF5FEE">
        <w:rPr>
          <w:rFonts w:ascii="Times New Roman" w:eastAsia="Times New Roman" w:hAnsi="Times New Roman" w:cs="Times New Roman"/>
          <w:lang w:val="it-IT"/>
        </w:rPr>
        <w:t>socio-metrici</w:t>
      </w:r>
      <w:proofErr w:type="gramEnd"/>
    </w:p>
    <w:p w14:paraId="2F304FB4" w14:textId="5E37F6FB" w:rsidR="0095106F" w:rsidRPr="00EF5FEE" w:rsidRDefault="0095106F" w:rsidP="0095106F">
      <w:pPr>
        <w:spacing w:line="272" w:lineRule="exact"/>
        <w:ind w:left="352" w:right="277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Times New Roman"/>
          <w:lang w:val="it-IT"/>
        </w:rPr>
        <w:t>(se si, specificare quali) test a risposta aperta e a scelta</w:t>
      </w:r>
      <w:r w:rsidRPr="00EF5FEE">
        <w:rPr>
          <w:rFonts w:ascii="Times New Roman"/>
          <w:spacing w:val="-18"/>
          <w:lang w:val="it-IT"/>
        </w:rPr>
        <w:t xml:space="preserve"> </w:t>
      </w:r>
      <w:r w:rsidRPr="00EF5FEE">
        <w:rPr>
          <w:rFonts w:ascii="Times New Roman"/>
          <w:lang w:val="it-IT"/>
        </w:rPr>
        <w:t>multipla.</w:t>
      </w:r>
    </w:p>
    <w:p w14:paraId="6B6E7D3C" w14:textId="77777777" w:rsidR="0095106F" w:rsidRPr="00EF5FEE" w:rsidRDefault="0095106F" w:rsidP="0095106F">
      <w:pPr>
        <w:spacing w:before="6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Wingdings" w:eastAsia="Wingdings" w:hAnsi="Wingdings" w:cs="Wingdings"/>
          <w:sz w:val="26"/>
          <w:szCs w:val="26"/>
          <w:lang w:val="it-IT"/>
        </w:rPr>
        <w:t></w:t>
      </w:r>
      <w:r w:rsidRPr="00EF5FEE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tecniche di</w:t>
      </w:r>
      <w:r w:rsidRPr="00EF5FEE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osservazione</w:t>
      </w:r>
    </w:p>
    <w:p w14:paraId="08C766A1" w14:textId="77777777" w:rsidR="0095106F" w:rsidRPr="00EF5FEE" w:rsidRDefault="0095106F" w:rsidP="0095106F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Wingdings" w:eastAsia="Wingdings" w:hAnsi="Wingdings" w:cs="Wingdings"/>
          <w:sz w:val="26"/>
          <w:szCs w:val="26"/>
          <w:lang w:val="it-IT"/>
        </w:rPr>
        <w:t></w:t>
      </w:r>
      <w:r w:rsidRPr="00EF5FEE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colloqui con gli</w:t>
      </w:r>
      <w:r w:rsidRPr="00EF5FEE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EF5FEE">
        <w:rPr>
          <w:rFonts w:ascii="Times New Roman" w:eastAsia="Times New Roman" w:hAnsi="Times New Roman" w:cs="Times New Roman"/>
          <w:lang w:val="it-IT"/>
        </w:rPr>
        <w:t>alunni</w:t>
      </w:r>
    </w:p>
    <w:p w14:paraId="64B8DD77" w14:textId="77777777" w:rsidR="0095106F" w:rsidRPr="00EF5FEE" w:rsidRDefault="0095106F" w:rsidP="0095106F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 xml:space="preserve">□ </w:t>
      </w:r>
      <w:r w:rsidRPr="00EF5FEE">
        <w:rPr>
          <w:rFonts w:ascii="Times New Roman"/>
          <w:lang w:val="it-IT"/>
        </w:rPr>
        <w:t>colloqui con le</w:t>
      </w:r>
      <w:r w:rsidRPr="00EF5FEE">
        <w:rPr>
          <w:rFonts w:ascii="Times New Roman"/>
          <w:spacing w:val="-6"/>
          <w:lang w:val="it-IT"/>
        </w:rPr>
        <w:t xml:space="preserve"> </w:t>
      </w:r>
      <w:r w:rsidRPr="00EF5FEE">
        <w:rPr>
          <w:rFonts w:ascii="Times New Roman"/>
          <w:lang w:val="it-IT"/>
        </w:rPr>
        <w:t>famiglie</w:t>
      </w:r>
    </w:p>
    <w:p w14:paraId="23151A2A" w14:textId="77777777" w:rsidR="0095106F" w:rsidRPr="00EF5FEE" w:rsidRDefault="0095106F" w:rsidP="0095106F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EF5FEE">
        <w:rPr>
          <w:rFonts w:ascii="Calibri" w:hAnsi="Calibri"/>
          <w:sz w:val="40"/>
          <w:szCs w:val="40"/>
          <w:lang w:val="it-IT"/>
        </w:rPr>
        <w:t>□</w:t>
      </w:r>
      <w:r w:rsidRPr="00EF5FEE">
        <w:rPr>
          <w:rFonts w:ascii="Times New Roman"/>
          <w:sz w:val="40"/>
          <w:szCs w:val="40"/>
          <w:lang w:val="it-IT"/>
        </w:rPr>
        <w:t xml:space="preserve"> </w:t>
      </w:r>
      <w:r w:rsidRPr="00EF5FEE">
        <w:rPr>
          <w:rFonts w:ascii="Times New Roman"/>
          <w:lang w:val="it-IT"/>
        </w:rPr>
        <w:t>colloqui con gli insegnanti della scuola secondaria di I</w:t>
      </w:r>
      <w:r w:rsidRPr="00EF5FEE">
        <w:rPr>
          <w:rFonts w:ascii="Times New Roman"/>
          <w:spacing w:val="-13"/>
          <w:lang w:val="it-IT"/>
        </w:rPr>
        <w:t xml:space="preserve"> </w:t>
      </w:r>
      <w:r w:rsidRPr="00EF5FEE">
        <w:rPr>
          <w:rFonts w:ascii="Times New Roman"/>
          <w:lang w:val="it-IT"/>
        </w:rPr>
        <w:t>grado</w:t>
      </w:r>
    </w:p>
    <w:p w14:paraId="7B99815D" w14:textId="77777777" w:rsidR="0095106F" w:rsidRPr="00EF5FEE" w:rsidRDefault="0095106F" w:rsidP="0095106F">
      <w:pPr>
        <w:spacing w:before="11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14:paraId="4B04D142" w14:textId="77777777" w:rsidR="0095106F" w:rsidRPr="00EF5FEE" w:rsidRDefault="0095106F" w:rsidP="0095106F">
      <w:pPr>
        <w:spacing w:before="69"/>
        <w:ind w:left="142"/>
        <w:rPr>
          <w:rFonts w:ascii="Verdana" w:eastAsia="Times New Roman" w:hAnsi="Verdana" w:cs="Times New Roman"/>
          <w:u w:val="single"/>
          <w:lang w:val="it-IT"/>
        </w:rPr>
      </w:pPr>
      <w:r w:rsidRPr="00EF5FEE">
        <w:rPr>
          <w:rFonts w:ascii="Verdana" w:hAnsi="Verdana"/>
          <w:u w:val="single"/>
          <w:lang w:val="it-IT"/>
        </w:rPr>
        <w:t>LIVELLI DI</w:t>
      </w:r>
      <w:r w:rsidRPr="00EF5FEE">
        <w:rPr>
          <w:rFonts w:ascii="Verdana" w:hAnsi="Verdana"/>
          <w:spacing w:val="-9"/>
          <w:u w:val="single"/>
          <w:lang w:val="it-IT"/>
        </w:rPr>
        <w:t xml:space="preserve"> </w:t>
      </w:r>
      <w:r w:rsidRPr="00EF5FEE">
        <w:rPr>
          <w:rFonts w:ascii="Verdana" w:hAnsi="Verdana"/>
          <w:u w:val="single"/>
          <w:lang w:val="it-IT"/>
        </w:rPr>
        <w:t>PROFITTO</w:t>
      </w:r>
    </w:p>
    <w:p w14:paraId="12DCB037" w14:textId="77777777" w:rsidR="0095106F" w:rsidRPr="00EF5FEE" w:rsidRDefault="0095106F" w:rsidP="0095106F">
      <w:pPr>
        <w:spacing w:before="8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657"/>
        <w:gridCol w:w="2549"/>
        <w:gridCol w:w="2546"/>
        <w:gridCol w:w="2258"/>
      </w:tblGrid>
      <w:tr w:rsidR="0095106F" w:rsidRPr="00EF5FEE" w14:paraId="4DBB63E8" w14:textId="77777777" w:rsidTr="00FF702D">
        <w:trPr>
          <w:trHeight w:hRule="exact" w:val="1586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DC49" w14:textId="38FD1089" w:rsidR="0095106F" w:rsidRPr="00EF5FEE" w:rsidRDefault="0095106F" w:rsidP="00FF702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lang w:val="it-IT"/>
              </w:rPr>
              <w:t xml:space="preserve">DISCIPLINA D’INSEGNAMENTO </w:t>
            </w:r>
            <w:r w:rsidR="006C777F">
              <w:rPr>
                <w:rFonts w:ascii="Times New Roman" w:eastAsia="Times New Roman" w:hAnsi="Times New Roman" w:cs="Times New Roman"/>
                <w:lang w:val="it-IT"/>
              </w:rPr>
              <w:t>STORIA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C01A" w14:textId="77777777" w:rsidR="0095106F" w:rsidRPr="00EF5FEE" w:rsidRDefault="0095106F" w:rsidP="00FF702D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BASSO</w:t>
            </w:r>
          </w:p>
          <w:p w14:paraId="1DA96849" w14:textId="77777777" w:rsidR="0095106F" w:rsidRPr="00EF5FEE" w:rsidRDefault="0095106F" w:rsidP="00FF702D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(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voti inferiori alla sufficienza)</w:t>
            </w:r>
          </w:p>
          <w:p w14:paraId="07126CE6" w14:textId="77777777" w:rsidR="0095106F" w:rsidRPr="00EF5FEE" w:rsidRDefault="0095106F" w:rsidP="00FF70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14:paraId="68E865C1" w14:textId="77777777" w:rsidR="0095106F" w:rsidRPr="00EF5FEE" w:rsidRDefault="0095106F" w:rsidP="00FF702D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6ED479B" wp14:editId="17E0DB8E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933A9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69491C7" w14:textId="4AF5CB1D" w:rsidR="0095106F" w:rsidRPr="00EF5FEE" w:rsidRDefault="004966A5" w:rsidP="00FF702D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N. Alunni </w:t>
            </w:r>
            <w:r w:rsidR="00372EFE">
              <w:rPr>
                <w:rFonts w:ascii="Times New Roman"/>
                <w:lang w:val="it-IT"/>
              </w:rPr>
              <w:t>11</w:t>
            </w:r>
            <w:r w:rsidR="0095106F" w:rsidRPr="00EF5FEE">
              <w:rPr>
                <w:rFonts w:ascii="Times New Roman"/>
                <w:lang w:val="it-IT"/>
              </w:rPr>
              <w:t xml:space="preserve"> </w:t>
            </w:r>
            <w:r w:rsidR="0095106F" w:rsidRPr="00EF5FEE">
              <w:rPr>
                <w:rFonts w:ascii="Times New Roman"/>
                <w:b/>
                <w:lang w:val="it-IT"/>
              </w:rPr>
              <w:t>(</w:t>
            </w:r>
            <w:r w:rsidR="006F656A">
              <w:rPr>
                <w:rFonts w:ascii="Times New Roman"/>
                <w:b/>
                <w:lang w:val="it-IT"/>
              </w:rPr>
              <w:t>52</w:t>
            </w:r>
            <w:r w:rsidR="00FF702D">
              <w:rPr>
                <w:rFonts w:ascii="Times New Roman"/>
                <w:b/>
                <w:spacing w:val="-3"/>
                <w:lang w:val="it-IT"/>
              </w:rPr>
              <w:t>%</w:t>
            </w:r>
            <w:r w:rsidR="0095106F" w:rsidRPr="00EF5FEE">
              <w:rPr>
                <w:rFonts w:ascii="Times New Roman"/>
                <w:b/>
                <w:spacing w:val="-3"/>
                <w:lang w:val="it-IT"/>
              </w:rPr>
              <w:t>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5203" w14:textId="77777777" w:rsidR="0095106F" w:rsidRPr="00EF5FEE" w:rsidRDefault="0095106F" w:rsidP="00FF702D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MEDIO</w:t>
            </w:r>
          </w:p>
          <w:p w14:paraId="06BC2B50" w14:textId="77777777" w:rsidR="0095106F" w:rsidRPr="00EF5FEE" w:rsidRDefault="0095106F" w:rsidP="00FF702D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(voti</w:t>
            </w:r>
            <w:r w:rsidRPr="00EF5FEE">
              <w:rPr>
                <w:rFonts w:asci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6-7)</w:t>
            </w:r>
          </w:p>
          <w:p w14:paraId="7BD65707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68D5A5DF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67493F71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0013AD51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0DECB90C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4D83B2D0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506FB890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69083C42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7BFCA8E8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26E8D2EE" w14:textId="77777777" w:rsidR="00CF4064" w:rsidRDefault="00CF4064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4CF0B7AC" w14:textId="77777777" w:rsidR="0095106F" w:rsidRPr="00EF5FEE" w:rsidRDefault="0095106F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28538CB0" wp14:editId="2848F4F6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D0E51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C318B3" w14:textId="6D3CE466" w:rsidR="0095106F" w:rsidRPr="00EF5FEE" w:rsidRDefault="004966A5" w:rsidP="00FF702D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N. Alunni </w:t>
            </w:r>
            <w:r w:rsidR="006F656A">
              <w:rPr>
                <w:rFonts w:ascii="Times New Roman"/>
                <w:lang w:val="it-IT"/>
              </w:rPr>
              <w:t xml:space="preserve">5 </w:t>
            </w:r>
            <w:r w:rsidR="0095106F" w:rsidRPr="00EF5FEE">
              <w:rPr>
                <w:rFonts w:ascii="Times New Roman"/>
                <w:b/>
                <w:spacing w:val="-3"/>
                <w:lang w:val="it-IT"/>
              </w:rPr>
              <w:t>(</w:t>
            </w:r>
            <w:r w:rsidR="006F656A">
              <w:rPr>
                <w:rFonts w:ascii="Times New Roman"/>
                <w:b/>
                <w:lang w:val="it-IT"/>
              </w:rPr>
              <w:t>24</w:t>
            </w:r>
            <w:r w:rsidR="0095106F" w:rsidRPr="00EF5FEE">
              <w:rPr>
                <w:rFonts w:ascii="Times New Roman"/>
                <w:b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7559" w14:textId="77777777" w:rsidR="0095106F" w:rsidRPr="00EF5FEE" w:rsidRDefault="0095106F" w:rsidP="00FF702D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LIVELLO</w:t>
            </w:r>
            <w:r w:rsidRPr="00EF5FEE">
              <w:rPr>
                <w:rFonts w:asci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ALTO</w:t>
            </w:r>
          </w:p>
          <w:p w14:paraId="397DCDDF" w14:textId="77777777" w:rsidR="0095106F" w:rsidRPr="00EF5FEE" w:rsidRDefault="0095106F" w:rsidP="00FF702D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sz w:val="18"/>
                <w:szCs w:val="18"/>
                <w:lang w:val="it-IT"/>
              </w:rPr>
              <w:t>(voti</w:t>
            </w:r>
            <w:r w:rsidRPr="00EF5FEE">
              <w:rPr>
                <w:rFonts w:ascii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EF5FEE">
              <w:rPr>
                <w:rFonts w:ascii="Times New Roman"/>
                <w:sz w:val="18"/>
                <w:szCs w:val="18"/>
                <w:lang w:val="it-IT"/>
              </w:rPr>
              <w:t>8-9-10)</w:t>
            </w:r>
          </w:p>
          <w:p w14:paraId="2A4FA520" w14:textId="77777777" w:rsidR="0095106F" w:rsidRPr="00EF5FEE" w:rsidRDefault="0095106F" w:rsidP="00FF702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4C7E908B" w14:textId="77777777" w:rsidR="0095106F" w:rsidRPr="00EF5FEE" w:rsidRDefault="0095106F" w:rsidP="00FF702D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11EA3D9D" wp14:editId="624A6502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24E3F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E7C0F1F" w14:textId="30F30AF7" w:rsidR="00CF4064" w:rsidRDefault="004966A5" w:rsidP="00FF702D">
            <w:pPr>
              <w:pStyle w:val="TableParagraph"/>
              <w:ind w:left="98" w:right="68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N. Alunni </w:t>
            </w:r>
            <w:r w:rsidR="006F656A">
              <w:rPr>
                <w:rFonts w:ascii="Times New Roman"/>
                <w:lang w:val="it-IT"/>
              </w:rPr>
              <w:t>5</w:t>
            </w:r>
          </w:p>
          <w:p w14:paraId="685CDDF1" w14:textId="26621267" w:rsidR="0095106F" w:rsidRPr="00EF5FEE" w:rsidRDefault="004966A5" w:rsidP="00CF4064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b/>
                <w:lang w:val="it-IT"/>
              </w:rPr>
              <w:t>(</w:t>
            </w:r>
            <w:r w:rsidR="006F656A">
              <w:rPr>
                <w:rFonts w:ascii="Times New Roman"/>
                <w:b/>
                <w:lang w:val="it-IT"/>
              </w:rPr>
              <w:t>24</w:t>
            </w:r>
            <w:r w:rsidR="0095106F" w:rsidRPr="00EF5FEE">
              <w:rPr>
                <w:rFonts w:ascii="Times New Roman"/>
                <w:b/>
                <w:lang w:val="it-IT"/>
              </w:rPr>
              <w:t>%)</w:t>
            </w:r>
          </w:p>
        </w:tc>
      </w:tr>
    </w:tbl>
    <w:p w14:paraId="28F490B4" w14:textId="77777777" w:rsidR="00516567" w:rsidRPr="00EF5FEE" w:rsidRDefault="0051656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3540E6B" w14:textId="626E154E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OBIETTIVI COGNITIVO – FORMATIVI DISCIPLINARI</w:t>
      </w:r>
      <w:r w:rsidR="0074094D">
        <w:rPr>
          <w:rFonts w:ascii="Bodoni MT Black" w:eastAsia="Times New Roman" w:hAnsi="Bodoni MT Black" w:cs="Times New Roman"/>
          <w:b/>
          <w:bCs/>
          <w:u w:val="thick"/>
          <w:lang w:val="it-IT"/>
        </w:rPr>
        <w:t xml:space="preserve"> E OBIETTIVI MINIMI</w:t>
      </w:r>
    </w:p>
    <w:p w14:paraId="3AB9EDC5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09E382AD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115"/>
      </w:tblGrid>
      <w:tr w:rsidR="004966A5" w:rsidRPr="006C777F" w14:paraId="6A99898C" w14:textId="77777777" w:rsidTr="000C19CD">
        <w:trPr>
          <w:trHeight w:hRule="exact" w:val="2222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FC2" w14:textId="77777777" w:rsidR="004966A5" w:rsidRDefault="004966A5" w:rsidP="00643E31">
            <w:pPr>
              <w:pStyle w:val="TableParagraph"/>
              <w:ind w:left="105"/>
              <w:rPr>
                <w:rFonts w:ascii="Times New Roman" w:hAnsi="Times New Roman"/>
                <w:i/>
                <w:lang w:val="it-IT"/>
              </w:rPr>
            </w:pPr>
            <w:r w:rsidRPr="00EF5FEE">
              <w:rPr>
                <w:rFonts w:ascii="Times New Roman" w:hAnsi="Times New Roman"/>
                <w:i/>
                <w:lang w:val="it-IT"/>
              </w:rPr>
              <w:t xml:space="preserve">Gli obiettivi, articolati in </w:t>
            </w:r>
            <w:r w:rsidRPr="00EF5FEE">
              <w:rPr>
                <w:rFonts w:ascii="Times New Roman" w:hAnsi="Times New Roman"/>
                <w:lang w:val="it-IT"/>
              </w:rPr>
              <w:t>Competenze, Abilità, Conoscenze</w:t>
            </w:r>
            <w:r w:rsidRPr="00EF5FEE">
              <w:rPr>
                <w:rFonts w:ascii="Times New Roman" w:hAnsi="Times New Roman"/>
                <w:i/>
                <w:lang w:val="it-IT"/>
              </w:rPr>
              <w:t>, sono elaborati in sede di dipartimento e qui riportati in</w:t>
            </w:r>
            <w:r w:rsidRPr="00EF5FEE">
              <w:rPr>
                <w:rFonts w:ascii="Times New Roman" w:hAnsi="Times New Roman"/>
                <w:i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i/>
                <w:lang w:val="it-IT"/>
              </w:rPr>
              <w:t>allegato.</w:t>
            </w:r>
          </w:p>
          <w:p w14:paraId="199F9D5A" w14:textId="77777777" w:rsidR="0074094D" w:rsidRDefault="0074094D" w:rsidP="00643E31">
            <w:pPr>
              <w:pStyle w:val="TableParagraph"/>
              <w:ind w:left="105"/>
              <w:rPr>
                <w:rFonts w:ascii="Times New Roman" w:hAnsi="Times New Roman"/>
                <w:i/>
                <w:lang w:val="it-IT"/>
              </w:rPr>
            </w:pPr>
            <w:r>
              <w:rPr>
                <w:rFonts w:ascii="Times New Roman" w:hAnsi="Times New Roman"/>
                <w:i/>
                <w:lang w:val="it-IT"/>
              </w:rPr>
              <w:t>Gli obiettivi minimi della disciplina sono i seguenti:</w:t>
            </w:r>
          </w:p>
          <w:p w14:paraId="53C7716B" w14:textId="77777777" w:rsidR="00103356" w:rsidRDefault="00103356" w:rsidP="000C19CD">
            <w:pPr>
              <w:pStyle w:val="Table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103356">
              <w:rPr>
                <w:rFonts w:ascii="Times New Roman" w:eastAsia="Times New Roman" w:hAnsi="Times New Roman" w:cs="Times New Roman"/>
                <w:lang w:val="it-IT"/>
              </w:rPr>
              <w:t xml:space="preserve">saper individuare le principali relazioni di causa-effetto; </w:t>
            </w:r>
          </w:p>
          <w:p w14:paraId="154D92BD" w14:textId="77777777" w:rsidR="00103356" w:rsidRDefault="00103356" w:rsidP="000C19CD">
            <w:pPr>
              <w:pStyle w:val="Table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103356">
              <w:rPr>
                <w:rFonts w:ascii="Times New Roman" w:eastAsia="Times New Roman" w:hAnsi="Times New Roman" w:cs="Times New Roman"/>
                <w:lang w:val="it-IT"/>
              </w:rPr>
              <w:t xml:space="preserve">saper collocare i principali avvenimenti nel tempo e nello spazio; </w:t>
            </w:r>
          </w:p>
          <w:p w14:paraId="3C79B2E2" w14:textId="77777777" w:rsidR="000C19CD" w:rsidRDefault="00103356" w:rsidP="000C19CD">
            <w:pPr>
              <w:pStyle w:val="Table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103356">
              <w:rPr>
                <w:rFonts w:ascii="Times New Roman" w:eastAsia="Times New Roman" w:hAnsi="Times New Roman" w:cs="Times New Roman"/>
                <w:lang w:val="it-IT"/>
              </w:rPr>
              <w:t xml:space="preserve">acquisire un minimo lessico storico; </w:t>
            </w:r>
          </w:p>
          <w:p w14:paraId="08D4D40F" w14:textId="77777777" w:rsidR="000C19CD" w:rsidRDefault="00103356" w:rsidP="000C19CD">
            <w:pPr>
              <w:pStyle w:val="Table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103356">
              <w:rPr>
                <w:rFonts w:ascii="Times New Roman" w:eastAsia="Times New Roman" w:hAnsi="Times New Roman" w:cs="Times New Roman"/>
                <w:lang w:val="it-IT"/>
              </w:rPr>
              <w:t>saper esporre in modo corretto e coerente i principali avvenimenti storici;</w:t>
            </w:r>
          </w:p>
          <w:p w14:paraId="7818CDBB" w14:textId="3841B036" w:rsidR="00103356" w:rsidRPr="00103356" w:rsidRDefault="00103356" w:rsidP="000C19CD">
            <w:pPr>
              <w:pStyle w:val="Table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103356">
              <w:rPr>
                <w:rFonts w:ascii="Times New Roman" w:eastAsia="Times New Roman" w:hAnsi="Times New Roman" w:cs="Times New Roman"/>
                <w:lang w:val="it-IT"/>
              </w:rPr>
              <w:t>saper individuare i principali sistemi politici, economici e religiosi</w:t>
            </w:r>
          </w:p>
        </w:tc>
      </w:tr>
    </w:tbl>
    <w:p w14:paraId="1F3EC190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59474E6" w14:textId="77777777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CONTENUTI DISCIPLINARI ALLA FINE DEL BIENNNIO</w:t>
      </w:r>
    </w:p>
    <w:p w14:paraId="6B556F3F" w14:textId="77777777" w:rsidR="004966A5" w:rsidRPr="00EF5FEE" w:rsidRDefault="004966A5" w:rsidP="004966A5">
      <w:pPr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Cs w:val="24"/>
          <w:u w:val="thick"/>
          <w:lang w:val="it-IT"/>
        </w:rPr>
      </w:pP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72"/>
      </w:tblGrid>
      <w:tr w:rsidR="004966A5" w:rsidRPr="006C777F" w14:paraId="70665F23" w14:textId="77777777" w:rsidTr="00643E31">
        <w:trPr>
          <w:trHeight w:val="480"/>
        </w:trPr>
        <w:tc>
          <w:tcPr>
            <w:tcW w:w="10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99BFF8" w14:textId="77777777" w:rsidR="004966A5" w:rsidRPr="009743AF" w:rsidRDefault="004966A5" w:rsidP="00643E31">
            <w:pPr>
              <w:pStyle w:val="Default"/>
              <w:rPr>
                <w:sz w:val="20"/>
                <w:szCs w:val="20"/>
              </w:rPr>
            </w:pPr>
            <w:r w:rsidRPr="009743AF">
              <w:rPr>
                <w:sz w:val="20"/>
                <w:szCs w:val="20"/>
              </w:rPr>
              <w:t xml:space="preserve">1 Comprendere il cambiamento e la diversità dei tempi storici in una dimensione diacronica attraverso il confronto fra epoche e in una dimensione sincronica attraverso il confronto fra aree geografiche e culturali. </w:t>
            </w:r>
          </w:p>
        </w:tc>
      </w:tr>
      <w:tr w:rsidR="004966A5" w:rsidRPr="006C777F" w14:paraId="5AEFCD0C" w14:textId="77777777" w:rsidTr="00643E31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CBDF3" w14:textId="77777777" w:rsidR="004966A5" w:rsidRPr="009743AF" w:rsidRDefault="004966A5" w:rsidP="00643E31">
            <w:pPr>
              <w:pStyle w:val="Default"/>
              <w:rPr>
                <w:sz w:val="20"/>
                <w:szCs w:val="20"/>
              </w:rPr>
            </w:pPr>
            <w:r w:rsidRPr="009743AF">
              <w:rPr>
                <w:sz w:val="20"/>
                <w:szCs w:val="20"/>
              </w:rPr>
              <w:t xml:space="preserve">2 Collocare l’esperienza personale in un sistema di regole fondato sul reciproco riconoscimento dei diritti garantiti dalla Costituzione, a tutela della persona, della collettività e dell’ambiente. </w:t>
            </w:r>
          </w:p>
        </w:tc>
      </w:tr>
      <w:tr w:rsidR="004966A5" w:rsidRPr="006C777F" w14:paraId="7FEDD639" w14:textId="77777777" w:rsidTr="00643E31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9A20EC" w14:textId="77777777" w:rsidR="004966A5" w:rsidRPr="00C140D5" w:rsidRDefault="004966A5" w:rsidP="00643E31">
            <w:pPr>
              <w:rPr>
                <w:lang w:val="it-IT"/>
              </w:rPr>
            </w:pPr>
            <w:r w:rsidRPr="00C140D5">
              <w:rPr>
                <w:sz w:val="20"/>
                <w:szCs w:val="20"/>
                <w:lang w:val="it-IT"/>
              </w:rPr>
              <w:t xml:space="preserve">3 Riconoscere le caratteristiche essenziali del sistema </w:t>
            </w:r>
            <w:proofErr w:type="gramStart"/>
            <w:r w:rsidRPr="00C140D5">
              <w:rPr>
                <w:sz w:val="20"/>
                <w:szCs w:val="20"/>
                <w:lang w:val="it-IT"/>
              </w:rPr>
              <w:t>socio-economico</w:t>
            </w:r>
            <w:proofErr w:type="gramEnd"/>
            <w:r w:rsidRPr="00C140D5">
              <w:rPr>
                <w:sz w:val="20"/>
                <w:szCs w:val="20"/>
                <w:lang w:val="it-IT"/>
              </w:rPr>
              <w:t xml:space="preserve"> per orientarsi nel tessuto produttivo del proprio territorio. </w:t>
            </w:r>
          </w:p>
        </w:tc>
      </w:tr>
    </w:tbl>
    <w:p w14:paraId="62403666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5473E442" w14:textId="77777777" w:rsidR="004966A5" w:rsidRPr="00EF5FEE" w:rsidRDefault="004966A5" w:rsidP="004966A5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D08A5D1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FCE4E11" w14:textId="77777777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METODOLOGIE</w:t>
      </w:r>
    </w:p>
    <w:p w14:paraId="3895C7DB" w14:textId="77777777" w:rsidR="004966A5" w:rsidRPr="00EF5FEE" w:rsidRDefault="004966A5" w:rsidP="004966A5">
      <w:pPr>
        <w:spacing w:before="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372EFE" w:rsidRPr="006C777F" w14:paraId="4A5AC1E3" w14:textId="77777777" w:rsidTr="00EE342F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2F5" w14:textId="77777777" w:rsidR="00372EFE" w:rsidRPr="00EF5FEE" w:rsidRDefault="00372EFE" w:rsidP="00EE34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6C30AFBF" w14:textId="77777777" w:rsidR="00372EFE" w:rsidRPr="00EF5FEE" w:rsidRDefault="00372EFE" w:rsidP="00EE34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F5FEE">
              <w:rPr>
                <w:rFonts w:ascii="Times New Roman"/>
                <w:w w:val="99"/>
                <w:sz w:val="18"/>
                <w:szCs w:val="18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E36" w14:textId="77777777" w:rsidR="00372EFE" w:rsidRPr="00EF5FEE" w:rsidRDefault="00372EFE" w:rsidP="00EE342F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frontale</w:t>
            </w:r>
          </w:p>
          <w:p w14:paraId="183ABFC8" w14:textId="77777777" w:rsidR="00372EFE" w:rsidRPr="00EF5FEE" w:rsidRDefault="00372EFE" w:rsidP="00EE342F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1E0C" w14:textId="77777777" w:rsidR="00372EFE" w:rsidRPr="00EF5FEE" w:rsidRDefault="00372EFE" w:rsidP="00EE34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3779634A" w14:textId="77777777" w:rsidR="00372EFE" w:rsidRPr="00EF5FEE" w:rsidRDefault="00372EFE" w:rsidP="00EE342F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D8D0" w14:textId="77777777" w:rsidR="00372EFE" w:rsidRPr="00EF5FEE" w:rsidRDefault="00372EFE" w:rsidP="00EE342F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Cooperative</w:t>
            </w:r>
            <w:r w:rsidRPr="00EF5FEE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Learning</w:t>
            </w:r>
          </w:p>
          <w:p w14:paraId="07A46F9E" w14:textId="77777777" w:rsidR="00372EFE" w:rsidRPr="00EF5FEE" w:rsidRDefault="00372EFE" w:rsidP="00EE342F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(lavoro collettivo guidato o</w:t>
            </w:r>
            <w:r w:rsidRPr="00EF5FEE">
              <w:rPr>
                <w:rFonts w:ascii="Times New Roman"/>
                <w:i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autonomo)</w:t>
            </w:r>
          </w:p>
        </w:tc>
      </w:tr>
      <w:tr w:rsidR="00372EFE" w:rsidRPr="00EF5FEE" w14:paraId="0B6665D4" w14:textId="77777777" w:rsidTr="00EE342F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1DE" w14:textId="77777777" w:rsidR="00372EFE" w:rsidRPr="00EF5FEE" w:rsidRDefault="00372EFE" w:rsidP="00EE34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F67814D" w14:textId="77777777" w:rsidR="00372EFE" w:rsidRPr="00EF5FEE" w:rsidRDefault="00372EFE" w:rsidP="00EE34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54E4" w14:textId="77777777" w:rsidR="00372EFE" w:rsidRPr="00EF5FEE" w:rsidRDefault="00372EFE" w:rsidP="00EE342F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interattiva</w:t>
            </w:r>
            <w:r>
              <w:rPr>
                <w:rFonts w:ascii="Times New Roman"/>
                <w:lang w:val="it-IT"/>
              </w:rPr>
              <w:t xml:space="preserve"> (in DAD)</w:t>
            </w:r>
          </w:p>
          <w:p w14:paraId="163D9A94" w14:textId="77777777" w:rsidR="00372EFE" w:rsidRPr="00EF5FEE" w:rsidRDefault="00372EFE" w:rsidP="00EE342F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AE2" w14:textId="77777777" w:rsidR="00372EFE" w:rsidRPr="00EF5FEE" w:rsidRDefault="00372EFE" w:rsidP="00EE34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7C5CF600" w14:textId="77777777" w:rsidR="00372EFE" w:rsidRPr="00EF5FEE" w:rsidRDefault="00372EFE" w:rsidP="00EE342F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F67" w14:textId="77777777" w:rsidR="00372EFE" w:rsidRPr="00EF5FEE" w:rsidRDefault="00372EFE" w:rsidP="00EE342F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EF5FEE">
              <w:rPr>
                <w:rFonts w:ascii="Times New Roman"/>
                <w:lang w:val="it-IT"/>
              </w:rPr>
              <w:t>Problem</w:t>
            </w:r>
            <w:proofErr w:type="spellEnd"/>
            <w:r w:rsidRPr="00EF5FEE">
              <w:rPr>
                <w:rFonts w:ascii="Times New Roman"/>
                <w:spacing w:val="-3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solving</w:t>
            </w:r>
          </w:p>
          <w:p w14:paraId="2D96C092" w14:textId="77777777" w:rsidR="00372EFE" w:rsidRPr="00EF5FEE" w:rsidRDefault="00372EFE" w:rsidP="00EE342F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(definizione</w:t>
            </w:r>
            <w:r w:rsidRPr="00EF5FEE">
              <w:rPr>
                <w:rFonts w:ascii="Times New Roman"/>
                <w:i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collettiva)</w:t>
            </w:r>
          </w:p>
        </w:tc>
      </w:tr>
      <w:tr w:rsidR="00372EFE" w:rsidRPr="006C777F" w14:paraId="01DB31AD" w14:textId="77777777" w:rsidTr="00EE342F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1FBF" w14:textId="77777777" w:rsidR="00372EFE" w:rsidRPr="00EF5FEE" w:rsidRDefault="00372EFE" w:rsidP="00EE342F">
            <w:pPr>
              <w:pStyle w:val="TableParagraph"/>
              <w:ind w:left="1"/>
              <w:jc w:val="center"/>
              <w:rPr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lastRenderedPageBreak/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941" w14:textId="77777777" w:rsidR="00372EFE" w:rsidRPr="00EF5FEE" w:rsidRDefault="00372EFE" w:rsidP="00EE342F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multimediale</w:t>
            </w:r>
          </w:p>
          <w:p w14:paraId="53DC6104" w14:textId="77777777" w:rsidR="00372EFE" w:rsidRPr="00EF5FEE" w:rsidRDefault="00372EFE" w:rsidP="00EE342F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(utilizzo della LIM, di PPT, di audio</w:t>
            </w:r>
            <w:r w:rsidRPr="00EF5FEE">
              <w:rPr>
                <w:rFonts w:ascii="Times New Roman"/>
                <w:i/>
                <w:spacing w:val="-12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0C7" w14:textId="77777777" w:rsidR="00372EFE" w:rsidRPr="00EF5FEE" w:rsidRDefault="00372EFE" w:rsidP="00EE342F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277" w14:textId="77777777" w:rsidR="00372EFE" w:rsidRPr="00EF5FEE" w:rsidRDefault="00372EFE" w:rsidP="00EE342F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hAnsi="Times New Roman"/>
                <w:lang w:val="it-IT"/>
              </w:rPr>
              <w:t>Attività di</w:t>
            </w:r>
            <w:r w:rsidRPr="00EF5FEE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lang w:val="it-IT"/>
              </w:rPr>
              <w:t>laboratorio</w:t>
            </w:r>
          </w:p>
          <w:p w14:paraId="041056B6" w14:textId="77777777" w:rsidR="00372EFE" w:rsidRPr="00EF5FEE" w:rsidRDefault="00372EFE" w:rsidP="00EE342F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i/>
                <w:lang w:val="it-IT"/>
              </w:rPr>
              <w:t>(esperienza individuale o di</w:t>
            </w:r>
            <w:r w:rsidRPr="00EF5FEE">
              <w:rPr>
                <w:rFonts w:ascii="Times New Roman"/>
                <w:i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i/>
                <w:lang w:val="it-IT"/>
              </w:rPr>
              <w:t>gruppo)</w:t>
            </w:r>
          </w:p>
        </w:tc>
      </w:tr>
      <w:tr w:rsidR="00372EFE" w:rsidRPr="00EF5FEE" w14:paraId="5A54638C" w14:textId="77777777" w:rsidTr="00EE342F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E1B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DDC" w14:textId="77777777" w:rsidR="00372EFE" w:rsidRPr="00EF5FEE" w:rsidRDefault="00372EFE" w:rsidP="00EE342F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Lezione /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688E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BF0" w14:textId="77777777" w:rsidR="00372EFE" w:rsidRPr="00EF5FEE" w:rsidRDefault="00372EFE" w:rsidP="00EE342F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Esercitazioni</w:t>
            </w:r>
            <w:r w:rsidRPr="00EF5FEE">
              <w:rPr>
                <w:rFonts w:ascii="Times New Roman"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pratiche</w:t>
            </w:r>
          </w:p>
        </w:tc>
      </w:tr>
      <w:tr w:rsidR="00372EFE" w:rsidRPr="00EF5FEE" w14:paraId="4A864816" w14:textId="77777777" w:rsidTr="00EE342F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822" w14:textId="77777777" w:rsidR="00372EFE" w:rsidRPr="00EF5FEE" w:rsidRDefault="00372EFE" w:rsidP="00EE342F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w w:val="99"/>
                <w:sz w:val="20"/>
                <w:szCs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E3C" w14:textId="77777777" w:rsidR="00372EFE" w:rsidRPr="00EF5FEE" w:rsidRDefault="00372EFE" w:rsidP="00EE342F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Lettura e analisi diretta dei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4D45" w14:textId="77777777" w:rsidR="00372EFE" w:rsidRPr="00EF5FEE" w:rsidRDefault="00372EFE" w:rsidP="00EE342F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C10FC2" w14:textId="77777777" w:rsidR="00372EFE" w:rsidRPr="00EF5FEE" w:rsidRDefault="00372EFE" w:rsidP="00EE342F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EF5FEE">
              <w:rPr>
                <w:rFonts w:ascii="Times New Roman"/>
                <w:lang w:val="it-IT"/>
              </w:rPr>
              <w:t>Flipped</w:t>
            </w:r>
            <w:proofErr w:type="spellEnd"/>
            <w:r w:rsidRPr="00EF5FEE">
              <w:rPr>
                <w:rFonts w:ascii="Times New Roman"/>
                <w:lang w:val="it-IT"/>
              </w:rPr>
              <w:t xml:space="preserve"> </w:t>
            </w:r>
            <w:proofErr w:type="spellStart"/>
            <w:r w:rsidRPr="00EF5FEE">
              <w:rPr>
                <w:rFonts w:ascii="Times New Roman"/>
                <w:lang w:val="it-IT"/>
              </w:rPr>
              <w:t>Classroom</w:t>
            </w:r>
            <w:proofErr w:type="spellEnd"/>
          </w:p>
        </w:tc>
      </w:tr>
    </w:tbl>
    <w:p w14:paraId="14E6B28B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15C3245" w14:textId="77777777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MEZZI E STRUMENTI</w:t>
      </w:r>
    </w:p>
    <w:p w14:paraId="79016E9C" w14:textId="77777777" w:rsidR="004966A5" w:rsidRPr="00EF5FEE" w:rsidRDefault="004966A5" w:rsidP="004966A5">
      <w:pPr>
        <w:spacing w:before="3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372EFE" w:rsidRPr="00EF5FEE" w14:paraId="1FD613C8" w14:textId="77777777" w:rsidTr="00EE342F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FC5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776" w14:textId="77777777" w:rsidR="00372EFE" w:rsidRPr="00EF5FEE" w:rsidRDefault="00372EFE" w:rsidP="00EE342F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Libri di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1D1C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3CF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0C2" w14:textId="77777777" w:rsidR="00372EFE" w:rsidRPr="00EF5FEE" w:rsidRDefault="00372EFE" w:rsidP="00EE342F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8409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Cineforum</w:t>
            </w:r>
          </w:p>
        </w:tc>
      </w:tr>
      <w:tr w:rsidR="00372EFE" w:rsidRPr="00EF5FEE" w14:paraId="53F46BB1" w14:textId="77777777" w:rsidTr="00EE342F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9035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612" w14:textId="77777777" w:rsidR="00372EFE" w:rsidRPr="00EF5FEE" w:rsidRDefault="00372EFE" w:rsidP="00EE342F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Altri</w:t>
            </w:r>
            <w:r w:rsidRPr="00EF5FEE">
              <w:rPr>
                <w:rFonts w:ascii="Times New Roman"/>
                <w:spacing w:val="-4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AE8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33B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Lettore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B61B" w14:textId="77777777" w:rsidR="00372EFE" w:rsidRPr="00EF5FEE" w:rsidRDefault="00372EFE" w:rsidP="00EE342F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213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Mostre</w:t>
            </w:r>
          </w:p>
        </w:tc>
      </w:tr>
      <w:tr w:rsidR="00372EFE" w:rsidRPr="00EF5FEE" w14:paraId="5CB04611" w14:textId="77777777" w:rsidTr="00EE342F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881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997" w14:textId="77777777" w:rsidR="00372EFE" w:rsidRPr="00EF5FEE" w:rsidRDefault="00372EFE" w:rsidP="00EE342F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Dispense,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6879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C0A6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8036" w14:textId="77777777" w:rsidR="00372EFE" w:rsidRPr="00EF5FEE" w:rsidRDefault="00372EFE" w:rsidP="00EE342F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84A4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Visite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guidate</w:t>
            </w:r>
          </w:p>
        </w:tc>
      </w:tr>
      <w:tr w:rsidR="00372EFE" w:rsidRPr="00EF5FEE" w14:paraId="359EA340" w14:textId="77777777" w:rsidTr="00EE342F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E6BF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ECB" w14:textId="77777777" w:rsidR="00372EFE" w:rsidRPr="00EF5FEE" w:rsidRDefault="00372EFE" w:rsidP="00EE342F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Dettatura di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0AF" w14:textId="77777777" w:rsidR="00372EFE" w:rsidRPr="00EF5FEE" w:rsidRDefault="00372EFE" w:rsidP="00EE342F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D25F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Laboratorio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5436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8351" w14:textId="77777777" w:rsidR="00372EFE" w:rsidRPr="00EF5FEE" w:rsidRDefault="00372EFE" w:rsidP="00EE342F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Stage</w:t>
            </w:r>
          </w:p>
        </w:tc>
      </w:tr>
      <w:tr w:rsidR="00372EFE" w:rsidRPr="00EF5FEE" w14:paraId="550A0BA1" w14:textId="77777777" w:rsidTr="00EE342F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AC96" w14:textId="77777777" w:rsidR="00372EFE" w:rsidRPr="00EF5FEE" w:rsidRDefault="00372EFE" w:rsidP="00EE342F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445" w14:textId="77777777" w:rsidR="00372EFE" w:rsidRPr="00EF5FEE" w:rsidRDefault="00372EFE" w:rsidP="00EE342F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360" w14:textId="77777777" w:rsidR="00372EFE" w:rsidRPr="00EF5FEE" w:rsidRDefault="00372EFE" w:rsidP="00EE342F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836" w14:textId="77777777" w:rsidR="00372EFE" w:rsidRPr="00EF5FEE" w:rsidRDefault="00372EFE" w:rsidP="00EE342F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49E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24C2" w14:textId="77777777" w:rsidR="00372EFE" w:rsidRPr="00EF5FEE" w:rsidRDefault="00372EFE" w:rsidP="00EE342F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</w:tr>
    </w:tbl>
    <w:p w14:paraId="2B42E65F" w14:textId="77777777" w:rsidR="004966A5" w:rsidRPr="00EF5FEE" w:rsidRDefault="004966A5" w:rsidP="004966A5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</w:p>
    <w:p w14:paraId="408C96F0" w14:textId="77777777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TIPOLOGIE DI VERIFICA</w:t>
      </w:r>
    </w:p>
    <w:p w14:paraId="6C875984" w14:textId="77777777" w:rsidR="004966A5" w:rsidRPr="00EF5FEE" w:rsidRDefault="004966A5" w:rsidP="004966A5">
      <w:pPr>
        <w:spacing w:before="8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146"/>
        <w:gridCol w:w="686"/>
        <w:gridCol w:w="2448"/>
      </w:tblGrid>
      <w:tr w:rsidR="00372EFE" w:rsidRPr="00EF5FEE" w14:paraId="07DCCE4D" w14:textId="77777777" w:rsidTr="00EE342F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301" w14:textId="77777777" w:rsidR="00372EFE" w:rsidRPr="00EF5FEE" w:rsidRDefault="00372EFE" w:rsidP="00EE342F">
            <w:pPr>
              <w:pStyle w:val="TableParagraph"/>
              <w:spacing w:before="23"/>
              <w:ind w:left="324"/>
              <w:rPr>
                <w:sz w:val="20"/>
                <w:szCs w:val="20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AF2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Analisi del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C9DF" w14:textId="77777777" w:rsidR="00372EFE" w:rsidRPr="00EF5FEE" w:rsidRDefault="00372EFE" w:rsidP="00EE342F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1668C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strutturato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D7F07C" w14:textId="77777777" w:rsidR="00372EFE" w:rsidRPr="00EF5FEE" w:rsidRDefault="00372EFE" w:rsidP="00EE342F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1A6E8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Interrogazioni</w:t>
            </w:r>
          </w:p>
        </w:tc>
      </w:tr>
      <w:tr w:rsidR="00372EFE" w:rsidRPr="00EF5FEE" w14:paraId="06A6E5F7" w14:textId="77777777" w:rsidTr="00EE342F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668" w14:textId="77777777" w:rsidR="00372EFE" w:rsidRPr="00EF5FEE" w:rsidRDefault="00372EFE" w:rsidP="00EE342F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3BA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Saggio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5F82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02B84C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Risoluzione di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problemi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50CAF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45D94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Simulazioni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colloqui</w:t>
            </w:r>
          </w:p>
        </w:tc>
      </w:tr>
      <w:tr w:rsidR="00372EFE" w:rsidRPr="00EF5FEE" w14:paraId="10F58214" w14:textId="77777777" w:rsidTr="00EE342F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D71F" w14:textId="77777777" w:rsidR="00372EFE" w:rsidRPr="00EF5FEE" w:rsidRDefault="00372EFE" w:rsidP="00EE342F">
            <w:pPr>
              <w:pStyle w:val="TableParagraph"/>
              <w:spacing w:before="23"/>
              <w:ind w:left="324"/>
              <w:rPr>
                <w:sz w:val="20"/>
                <w:szCs w:val="20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86A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Articolo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06B" w14:textId="77777777" w:rsidR="00372EFE" w:rsidRPr="00942B7E" w:rsidRDefault="00372EFE" w:rsidP="00EE342F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62BE67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Prova grafica /</w:t>
            </w:r>
            <w:r w:rsidRPr="00EF5FEE">
              <w:rPr>
                <w:rFonts w:ascii="Times New Roman"/>
                <w:spacing w:val="-8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pratica</w:t>
            </w:r>
            <w:r>
              <w:rPr>
                <w:rFonts w:ascii="Times New Roman"/>
                <w:lang w:val="it-IT"/>
              </w:rPr>
              <w:t xml:space="preserve"> (in DAD)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2F64D6" w14:textId="77777777" w:rsidR="00372EFE" w:rsidRPr="00EF5FEE" w:rsidRDefault="00372EFE" w:rsidP="00EE342F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437A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Prove</w:t>
            </w:r>
            <w:r w:rsidRPr="00EF5FEE">
              <w:rPr>
                <w:rFonts w:ascii="Times New Roman"/>
                <w:spacing w:val="-5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scritte</w:t>
            </w:r>
            <w:r>
              <w:rPr>
                <w:rFonts w:ascii="Times New Roman"/>
                <w:lang w:val="it-IT"/>
              </w:rPr>
              <w:t xml:space="preserve"> (in DAD)</w:t>
            </w:r>
          </w:p>
        </w:tc>
      </w:tr>
      <w:tr w:rsidR="00372EFE" w:rsidRPr="00EF5FEE" w14:paraId="0840269F" w14:textId="77777777" w:rsidTr="00EE342F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FC2D" w14:textId="77777777" w:rsidR="00372EFE" w:rsidRPr="00EF5FEE" w:rsidRDefault="00372EFE" w:rsidP="00EE342F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2C0E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Tema -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E988" w14:textId="77777777" w:rsidR="00372EFE" w:rsidRPr="00942B7E" w:rsidRDefault="00372EFE" w:rsidP="00EE342F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FD514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Interrogazione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E55D4" w14:textId="77777777" w:rsidR="00372EFE" w:rsidRPr="00EF5FEE" w:rsidRDefault="00372EFE" w:rsidP="00EE342F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FA2" w14:textId="77777777" w:rsidR="00372EFE" w:rsidRPr="00EF5FEE" w:rsidRDefault="00372EFE" w:rsidP="00EE342F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 (di varia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tipologia)</w:t>
            </w:r>
          </w:p>
        </w:tc>
      </w:tr>
      <w:tr w:rsidR="00372EFE" w:rsidRPr="00EF5FEE" w14:paraId="49D743D6" w14:textId="77777777" w:rsidTr="00EE342F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6127" w14:textId="77777777" w:rsidR="00372EFE" w:rsidRPr="00EF5FEE" w:rsidRDefault="00372EFE" w:rsidP="00EE342F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5F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E246" w14:textId="77777777" w:rsidR="00372EFE" w:rsidRPr="00EF5FEE" w:rsidRDefault="00372EFE" w:rsidP="00EE342F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 a riposta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762" w14:textId="77777777" w:rsidR="00372EFE" w:rsidRPr="00942B7E" w:rsidRDefault="00372EFE" w:rsidP="00EE342F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15E09" w14:textId="77777777" w:rsidR="00372EFE" w:rsidRPr="00EF5FEE" w:rsidRDefault="00372EFE" w:rsidP="00EE342F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Simulazione</w:t>
            </w:r>
            <w:r w:rsidRPr="00EF5FEE">
              <w:rPr>
                <w:rFonts w:ascii="Times New Roman"/>
                <w:spacing w:val="-6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colloquio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1342B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89A" w14:textId="77777777" w:rsidR="00372EFE" w:rsidRPr="00EF5FEE" w:rsidRDefault="00372EFE" w:rsidP="00EE342F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Prove di</w:t>
            </w:r>
            <w:r w:rsidRPr="00EF5FEE">
              <w:rPr>
                <w:rFonts w:ascii="Times New Roman"/>
                <w:spacing w:val="-7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laboratorio</w:t>
            </w:r>
          </w:p>
        </w:tc>
      </w:tr>
      <w:tr w:rsidR="00372EFE" w:rsidRPr="00EF5FEE" w14:paraId="4D0A5DF8" w14:textId="77777777" w:rsidTr="00EE342F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50D" w14:textId="77777777" w:rsidR="00372EFE" w:rsidRPr="00EF5FEE" w:rsidRDefault="00372EFE" w:rsidP="00EE342F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FB89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Test</w:t>
            </w:r>
            <w:r w:rsidRPr="00EF5FEE">
              <w:rPr>
                <w:rFonts w:ascii="Times New Roman"/>
                <w:spacing w:val="-9"/>
                <w:lang w:val="it-IT"/>
              </w:rPr>
              <w:t xml:space="preserve"> </w:t>
            </w:r>
            <w:proofErr w:type="spellStart"/>
            <w:r w:rsidRPr="00EF5FEE">
              <w:rPr>
                <w:rFonts w:ascii="Times New Roman"/>
                <w:lang w:val="it-IT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B42" w14:textId="77777777" w:rsidR="00372EFE" w:rsidRPr="00942B7E" w:rsidRDefault="00372EFE" w:rsidP="00EE342F">
            <w:pPr>
              <w:pStyle w:val="TableParagraph"/>
              <w:spacing w:before="20"/>
              <w:ind w:left="139"/>
              <w:rPr>
                <w:rFonts w:ascii="Times New Roman"/>
                <w:lang w:val="it-IT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4F724733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226084" w14:textId="77777777" w:rsidR="00372EFE" w:rsidRPr="00EF5FEE" w:rsidRDefault="00372EFE" w:rsidP="00EE342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7DDA4DC" w14:textId="77777777" w:rsidR="00372EFE" w:rsidRPr="00EF5FEE" w:rsidRDefault="00372EFE" w:rsidP="00EE342F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Altro</w:t>
            </w:r>
          </w:p>
        </w:tc>
      </w:tr>
    </w:tbl>
    <w:p w14:paraId="63DC3063" w14:textId="77777777" w:rsidR="004966A5" w:rsidRPr="00EF5FEE" w:rsidRDefault="004966A5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1392128" w14:textId="77777777" w:rsidR="004966A5" w:rsidRPr="00EF5FEE" w:rsidRDefault="004966A5" w:rsidP="004966A5">
      <w:pPr>
        <w:numPr>
          <w:ilvl w:val="0"/>
          <w:numId w:val="19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u w:val="thick"/>
          <w:lang w:val="it-IT"/>
        </w:rPr>
      </w:pPr>
      <w:r w:rsidRPr="00EF5FEE">
        <w:rPr>
          <w:rFonts w:ascii="Bodoni MT Black" w:eastAsia="Times New Roman" w:hAnsi="Bodoni MT Black" w:cs="Times New Roman"/>
          <w:b/>
          <w:bCs/>
          <w:u w:val="thick"/>
          <w:lang w:val="it-IT"/>
        </w:rPr>
        <w:t>CRITERI DI VALUTAZIONE</w:t>
      </w:r>
    </w:p>
    <w:p w14:paraId="57B9B12E" w14:textId="77777777" w:rsidR="004966A5" w:rsidRPr="00EF5FEE" w:rsidRDefault="004966A5" w:rsidP="004966A5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4966A5" w:rsidRPr="00EF5FEE" w14:paraId="674B6E45" w14:textId="77777777" w:rsidTr="00643E31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0DA7" w14:textId="77777777" w:rsidR="004966A5" w:rsidRPr="00EF5FEE" w:rsidRDefault="004966A5" w:rsidP="00643E31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eastAsia="Times New Roman" w:hAnsi="Times New Roman" w:cs="Times New Roman"/>
                <w:i/>
                <w:lang w:val="it-IT"/>
              </w:rPr>
              <w:t>Per la valutazione saranno adottati i criteri stabiliti dal POF d’Istituto e le griglie elaborate dal Dipartimento ed allegate alla presente programmazione. La valutazione terrà conto</w:t>
            </w:r>
            <w:r w:rsidRPr="00EF5FEE">
              <w:rPr>
                <w:rFonts w:ascii="Times New Roman" w:eastAsia="Times New Roman" w:hAnsi="Times New Roman" w:cs="Times New Roman"/>
                <w:i/>
                <w:spacing w:val="-15"/>
                <w:lang w:val="it-IT"/>
              </w:rPr>
              <w:t xml:space="preserve"> </w:t>
            </w:r>
            <w:r w:rsidRPr="00EF5FEE">
              <w:rPr>
                <w:rFonts w:ascii="Times New Roman" w:eastAsia="Times New Roman" w:hAnsi="Times New Roman" w:cs="Times New Roman"/>
                <w:i/>
                <w:lang w:val="it-IT"/>
              </w:rPr>
              <w:t>di:</w:t>
            </w:r>
          </w:p>
        </w:tc>
      </w:tr>
      <w:tr w:rsidR="004966A5" w:rsidRPr="00EF5FEE" w14:paraId="2CF3BD57" w14:textId="77777777" w:rsidTr="00643E3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C85" w14:textId="77777777" w:rsidR="004966A5" w:rsidRPr="00EF5FEE" w:rsidRDefault="004966A5" w:rsidP="00643E31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308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Livello individuale di acquisizione di</w:t>
            </w:r>
            <w:r w:rsidRPr="00EF5FEE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625" w14:textId="77777777" w:rsidR="004966A5" w:rsidRPr="00EF5FEE" w:rsidRDefault="004966A5" w:rsidP="00643E3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83EC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Impegno</w:t>
            </w:r>
          </w:p>
        </w:tc>
      </w:tr>
      <w:tr w:rsidR="004966A5" w:rsidRPr="00EF5FEE" w14:paraId="35D00A9D" w14:textId="77777777" w:rsidTr="00643E3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8CD2" w14:textId="77777777" w:rsidR="004966A5" w:rsidRPr="00EF5FEE" w:rsidRDefault="004966A5" w:rsidP="00643E31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2271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 w:hAnsi="Times New Roman"/>
                <w:lang w:val="it-IT"/>
              </w:rPr>
              <w:t>Livello individuale di acquisizione di abilità e</w:t>
            </w:r>
            <w:r w:rsidRPr="00EF5FEE">
              <w:rPr>
                <w:rFonts w:ascii="Times New Roman" w:hAnsi="Times New Roman"/>
                <w:spacing w:val="-14"/>
                <w:lang w:val="it-IT"/>
              </w:rPr>
              <w:t xml:space="preserve"> </w:t>
            </w:r>
            <w:r w:rsidRPr="00EF5FEE">
              <w:rPr>
                <w:rFonts w:ascii="Times New Roman" w:hAnsi="Times New Roman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0DD5" w14:textId="77777777" w:rsidR="004966A5" w:rsidRPr="00EF5FEE" w:rsidRDefault="004966A5" w:rsidP="00643E3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AD7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Partecipazione</w:t>
            </w:r>
          </w:p>
        </w:tc>
      </w:tr>
      <w:tr w:rsidR="004966A5" w:rsidRPr="00EF5FEE" w14:paraId="3DDE96B8" w14:textId="77777777" w:rsidTr="00643E3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114" w14:textId="77777777" w:rsidR="004966A5" w:rsidRPr="00EF5FEE" w:rsidRDefault="004966A5" w:rsidP="00643E31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027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Progressi compiuti rispetto al livello di</w:t>
            </w:r>
            <w:r w:rsidRPr="00EF5FEE">
              <w:rPr>
                <w:rFonts w:ascii="Times New Roman"/>
                <w:spacing w:val="-14"/>
                <w:lang w:val="it-IT"/>
              </w:rPr>
              <w:t xml:space="preserve"> </w:t>
            </w:r>
            <w:r w:rsidRPr="00EF5FEE">
              <w:rPr>
                <w:rFonts w:ascii="Times New Roman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4160" w14:textId="77777777" w:rsidR="004966A5" w:rsidRPr="00EF5FEE" w:rsidRDefault="004966A5" w:rsidP="00643E3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C51C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Frequenza</w:t>
            </w:r>
          </w:p>
        </w:tc>
      </w:tr>
      <w:tr w:rsidR="004966A5" w:rsidRPr="00EF5FEE" w14:paraId="593D90B7" w14:textId="77777777" w:rsidTr="00643E31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8A1" w14:textId="77777777" w:rsidR="004966A5" w:rsidRPr="00EF5FEE" w:rsidRDefault="004966A5" w:rsidP="00643E31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4C6A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3A0" w14:textId="77777777" w:rsidR="004966A5" w:rsidRPr="00EF5FEE" w:rsidRDefault="004966A5" w:rsidP="00643E3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0826" w14:textId="77777777" w:rsidR="004966A5" w:rsidRPr="00EF5FEE" w:rsidRDefault="004966A5" w:rsidP="00643E31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lang w:val="it-IT"/>
              </w:rPr>
            </w:pPr>
            <w:r w:rsidRPr="00EF5FEE">
              <w:rPr>
                <w:rFonts w:ascii="Times New Roman"/>
                <w:lang w:val="it-IT"/>
              </w:rPr>
              <w:t>Comportamento</w:t>
            </w:r>
          </w:p>
        </w:tc>
      </w:tr>
    </w:tbl>
    <w:p w14:paraId="29E5A083" w14:textId="77777777" w:rsidR="004966A5" w:rsidRPr="00EF5FEE" w:rsidRDefault="004966A5" w:rsidP="004966A5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694B87DF" w14:textId="3E8D1630" w:rsidR="004966A5" w:rsidRPr="00EF5FEE" w:rsidRDefault="004966A5" w:rsidP="004966A5">
      <w:pPr>
        <w:spacing w:before="73"/>
        <w:ind w:left="59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Santeramo in Colle,</w:t>
      </w:r>
      <w:r w:rsidRPr="00EF5FEE">
        <w:rPr>
          <w:rFonts w:ascii="Times New Roman"/>
          <w:spacing w:val="-10"/>
          <w:sz w:val="18"/>
          <w:szCs w:val="18"/>
          <w:lang w:val="it-IT"/>
        </w:rPr>
        <w:t xml:space="preserve"> </w:t>
      </w:r>
      <w:r w:rsidR="00D400E2">
        <w:rPr>
          <w:rFonts w:ascii="Times New Roman"/>
          <w:spacing w:val="-10"/>
          <w:sz w:val="18"/>
          <w:szCs w:val="18"/>
          <w:lang w:val="it-IT"/>
        </w:rPr>
        <w:t>12</w:t>
      </w:r>
      <w:r>
        <w:rPr>
          <w:rFonts w:ascii="Times New Roman"/>
          <w:sz w:val="18"/>
          <w:szCs w:val="18"/>
          <w:lang w:val="it-IT"/>
        </w:rPr>
        <w:t>/11/20</w:t>
      </w:r>
      <w:r w:rsidR="00372EFE">
        <w:rPr>
          <w:rFonts w:ascii="Times New Roman"/>
          <w:sz w:val="18"/>
          <w:szCs w:val="18"/>
          <w:lang w:val="it-IT"/>
        </w:rPr>
        <w:t>2</w:t>
      </w:r>
      <w:r w:rsidR="00D400E2">
        <w:rPr>
          <w:rFonts w:ascii="Times New Roman"/>
          <w:sz w:val="18"/>
          <w:szCs w:val="18"/>
          <w:lang w:val="it-IT"/>
        </w:rPr>
        <w:t>4</w:t>
      </w:r>
    </w:p>
    <w:p w14:paraId="11A85E64" w14:textId="77777777" w:rsidR="004966A5" w:rsidRPr="00EF5FEE" w:rsidRDefault="004966A5" w:rsidP="004966A5">
      <w:pPr>
        <w:spacing w:before="5"/>
        <w:ind w:right="1914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b/>
          <w:sz w:val="18"/>
          <w:szCs w:val="18"/>
          <w:lang w:val="it-IT"/>
        </w:rPr>
        <w:t>Il</w:t>
      </w:r>
      <w:r w:rsidRPr="00EF5FEE">
        <w:rPr>
          <w:rFonts w:ascii="Times New Roman"/>
          <w:b/>
          <w:spacing w:val="-6"/>
          <w:sz w:val="18"/>
          <w:szCs w:val="18"/>
          <w:lang w:val="it-IT"/>
        </w:rPr>
        <w:t xml:space="preserve"> </w:t>
      </w:r>
      <w:r w:rsidRPr="00EF5FEE">
        <w:rPr>
          <w:rFonts w:ascii="Times New Roman"/>
          <w:b/>
          <w:sz w:val="18"/>
          <w:szCs w:val="18"/>
          <w:lang w:val="it-IT"/>
        </w:rPr>
        <w:t>docente</w:t>
      </w:r>
    </w:p>
    <w:p w14:paraId="0339D6C8" w14:textId="77777777" w:rsidR="004966A5" w:rsidRPr="00EF5FEE" w:rsidRDefault="004966A5" w:rsidP="004966A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CF16FD3" w14:textId="2BD43424" w:rsidR="004966A5" w:rsidRPr="00EF5FEE" w:rsidRDefault="00AB4000" w:rsidP="00AB4000">
      <w:pPr>
        <w:spacing w:before="2"/>
        <w:ind w:left="6480" w:firstLine="720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>Piergiuseppe Manicone</w:t>
      </w:r>
    </w:p>
    <w:p w14:paraId="355BE233" w14:textId="77777777" w:rsidR="004966A5" w:rsidRPr="00EF5FEE" w:rsidRDefault="004966A5" w:rsidP="004966A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21018244" w14:textId="77777777" w:rsidR="004966A5" w:rsidRPr="00EF5FEE" w:rsidRDefault="004966A5" w:rsidP="004966A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1EF25F8" w14:textId="77777777" w:rsidR="004966A5" w:rsidRPr="00EF5FEE" w:rsidRDefault="004966A5" w:rsidP="004966A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E908EEE" w14:textId="77777777" w:rsidR="004966A5" w:rsidRPr="00EF5FEE" w:rsidRDefault="004966A5" w:rsidP="004966A5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6AC8399E" w14:textId="77777777" w:rsidR="004966A5" w:rsidRPr="00EF5FEE" w:rsidRDefault="004966A5" w:rsidP="004966A5">
      <w:pPr>
        <w:ind w:left="25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ALLEGATI:</w:t>
      </w:r>
    </w:p>
    <w:p w14:paraId="1E575797" w14:textId="623D8C13" w:rsidR="004966A5" w:rsidRPr="00EF5FEE" w:rsidRDefault="004966A5" w:rsidP="004966A5">
      <w:pPr>
        <w:pStyle w:val="Paragrafoelenco"/>
        <w:numPr>
          <w:ilvl w:val="1"/>
          <w:numId w:val="19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MODULI DISCIPLINARI N.</w:t>
      </w:r>
      <w:r w:rsidRPr="00EF5FEE">
        <w:rPr>
          <w:rFonts w:ascii="Times New Roman"/>
          <w:spacing w:val="-9"/>
          <w:sz w:val="18"/>
          <w:szCs w:val="18"/>
          <w:lang w:val="it-IT"/>
        </w:rPr>
        <w:t xml:space="preserve"> </w:t>
      </w:r>
      <w:r>
        <w:rPr>
          <w:rFonts w:ascii="Times New Roman"/>
          <w:sz w:val="18"/>
          <w:szCs w:val="18"/>
          <w:lang w:val="it-IT"/>
        </w:rPr>
        <w:t xml:space="preserve">3 </w:t>
      </w:r>
    </w:p>
    <w:p w14:paraId="17C7F2A1" w14:textId="24750078" w:rsidR="004966A5" w:rsidRPr="00372EFE" w:rsidRDefault="004966A5" w:rsidP="004966A5">
      <w:pPr>
        <w:pStyle w:val="Paragrafoelenco"/>
        <w:numPr>
          <w:ilvl w:val="1"/>
          <w:numId w:val="19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F5FEE">
        <w:rPr>
          <w:rFonts w:ascii="Times New Roman"/>
          <w:sz w:val="18"/>
          <w:szCs w:val="18"/>
          <w:lang w:val="it-IT"/>
        </w:rPr>
        <w:t>GRIGLIE DI VALUTAZIONE (Prove orali) N.</w:t>
      </w:r>
      <w:r w:rsidRPr="00EF5FEE">
        <w:rPr>
          <w:rFonts w:ascii="Times New Roman"/>
          <w:spacing w:val="-19"/>
          <w:sz w:val="18"/>
          <w:szCs w:val="18"/>
          <w:lang w:val="it-IT"/>
        </w:rPr>
        <w:t xml:space="preserve"> </w:t>
      </w:r>
      <w:r w:rsidR="00A76C58">
        <w:rPr>
          <w:rFonts w:ascii="Times New Roman"/>
          <w:sz w:val="18"/>
          <w:szCs w:val="18"/>
          <w:lang w:val="it-IT"/>
        </w:rPr>
        <w:t>1</w:t>
      </w:r>
    </w:p>
    <w:p w14:paraId="07C66C47" w14:textId="77777777" w:rsidR="00372EFE" w:rsidRPr="00EF5FEE" w:rsidRDefault="00372EFE" w:rsidP="00372EFE">
      <w:pPr>
        <w:pStyle w:val="Paragrafoelenco"/>
        <w:numPr>
          <w:ilvl w:val="1"/>
          <w:numId w:val="19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/>
          <w:sz w:val="18"/>
          <w:szCs w:val="18"/>
          <w:lang w:val="it-IT"/>
        </w:rPr>
        <w:t>UDA MULTIDISCIPLINARI DI EDUCAZIONE CIVICA N</w:t>
      </w:r>
      <w:r>
        <w:rPr>
          <w:rFonts w:ascii="Times New Roman"/>
          <w:sz w:val="18"/>
          <w:szCs w:val="18"/>
          <w:lang w:val="it-IT"/>
        </w:rPr>
        <w:t>°</w:t>
      </w:r>
      <w:r>
        <w:rPr>
          <w:rFonts w:ascii="Times New Roman"/>
          <w:sz w:val="18"/>
          <w:szCs w:val="18"/>
          <w:lang w:val="it-IT"/>
        </w:rPr>
        <w:t xml:space="preserve"> 2</w:t>
      </w:r>
    </w:p>
    <w:p w14:paraId="6CB3DBDC" w14:textId="6E33B314" w:rsidR="00372EFE" w:rsidRPr="00EF5FEE" w:rsidRDefault="00372EFE" w:rsidP="004966A5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372EFE" w:rsidRPr="00EF5FEE">
          <w:pgSz w:w="12240" w:h="15840"/>
          <w:pgMar w:top="1500" w:right="880" w:bottom="960" w:left="880" w:header="0" w:footer="733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49"/>
        <w:gridCol w:w="1703"/>
        <w:gridCol w:w="1701"/>
        <w:gridCol w:w="852"/>
        <w:gridCol w:w="2553"/>
      </w:tblGrid>
      <w:tr w:rsidR="006C777F" w:rsidRPr="0094046A" w14:paraId="7D30CCDA" w14:textId="77777777" w:rsidTr="00C70C05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224" w14:textId="77777777" w:rsidR="006C777F" w:rsidRPr="00C140D5" w:rsidRDefault="006C777F" w:rsidP="00C70C05">
            <w:pPr>
              <w:pStyle w:val="TableParagraph"/>
              <w:spacing w:before="30"/>
              <w:ind w:left="64"/>
              <w:rPr>
                <w:lang w:val="it-IT"/>
              </w:rPr>
            </w:pPr>
            <w:r w:rsidRPr="002F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MODULO 1: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ROMA IMPERIALE</w:t>
            </w:r>
          </w:p>
        </w:tc>
      </w:tr>
      <w:tr w:rsidR="006C777F" w:rsidRPr="006C777F" w14:paraId="0C7561F5" w14:textId="77777777" w:rsidTr="00C70C05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FB5DD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PERIODO/DURATA</w:t>
            </w:r>
          </w:p>
          <w:p w14:paraId="4560C410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4E7F6B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Settembre/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ottobre</w:t>
            </w:r>
            <w:proofErr w:type="spellEnd"/>
          </w:p>
          <w:p w14:paraId="5A7AEB09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9796D4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8225B3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METODOLOGIA</w:t>
            </w:r>
          </w:p>
          <w:p w14:paraId="5DECFFF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824B2EB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Lezione partecipata</w:t>
            </w:r>
          </w:p>
          <w:p w14:paraId="62F0DBCD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Brain storming</w:t>
            </w:r>
          </w:p>
          <w:p w14:paraId="4D2D400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lang w:val="it-IT"/>
              </w:rPr>
              <w:t>Problem</w:t>
            </w:r>
            <w:proofErr w:type="spellEnd"/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 solving</w:t>
            </w:r>
          </w:p>
          <w:p w14:paraId="5BFE56B6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Cooperative learning</w:t>
            </w:r>
          </w:p>
          <w:p w14:paraId="47515BDC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Flipped classroom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DD54D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STRUMENTI</w:t>
            </w:r>
          </w:p>
          <w:p w14:paraId="3A2C9E4D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CC1B3B5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Libri di testo</w:t>
            </w:r>
          </w:p>
          <w:p w14:paraId="0E180864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068B71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VERIFICHE</w:t>
            </w:r>
          </w:p>
          <w:p w14:paraId="552040D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16493A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Test strutturati e </w:t>
            </w:r>
            <w:proofErr w:type="gramStart"/>
            <w:r w:rsidRPr="002F67F2">
              <w:rPr>
                <w:rFonts w:ascii="Times New Roman" w:hAnsi="Times New Roman" w:cs="Times New Roman"/>
                <w:b/>
                <w:lang w:val="it-IT"/>
              </w:rPr>
              <w:t>non</w:t>
            </w:r>
            <w:proofErr w:type="gramEnd"/>
            <w:r w:rsidRPr="002F67F2">
              <w:rPr>
                <w:rFonts w:ascii="Times New Roman" w:hAnsi="Times New Roman" w:cs="Times New Roman"/>
                <w:b/>
                <w:lang w:val="it-IT"/>
              </w:rPr>
              <w:t>,</w:t>
            </w:r>
          </w:p>
          <w:p w14:paraId="1A81712B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Quesiti a risposta aperta,</w:t>
            </w:r>
          </w:p>
          <w:p w14:paraId="72DF4FFE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Interrogazioni orali.</w:t>
            </w:r>
          </w:p>
          <w:p w14:paraId="7C0CA726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6C777F" w:rsidRPr="00424540" w14:paraId="0E94E1E4" w14:textId="77777777" w:rsidTr="00C70C05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3B9EF1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4D3A1A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BAB3E9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Conoscenze</w:t>
            </w:r>
            <w:proofErr w:type="spellEnd"/>
          </w:p>
        </w:tc>
      </w:tr>
      <w:tr w:rsidR="006C777F" w:rsidRPr="0094046A" w14:paraId="18741B10" w14:textId="77777777" w:rsidTr="00C70C05">
        <w:trPr>
          <w:trHeight w:val="3293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AA9F0E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  <w:p w14:paraId="2CA48A8B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63C1A7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Collocare gli eventi storici affrontati nella giusta successione cronologica e nelle aree geografiche di riferimento.</w:t>
            </w:r>
          </w:p>
          <w:p w14:paraId="7108E9C3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Discutere e confrontare diverse interpretazioni di fatti o fenomeni storici, sociali ed economici anche in riferimento alla realtà contemporanea.</w:t>
            </w:r>
          </w:p>
          <w:p w14:paraId="7DFCC7EF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658F23D1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Sintetizzare e schematizzare un testo espositivo di natura storica.</w:t>
            </w:r>
          </w:p>
          <w:p w14:paraId="3F5DFCD7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Analizzare situazioni ambientali e geografiche da un punto di vista storico.</w:t>
            </w:r>
          </w:p>
          <w:p w14:paraId="13B99DDF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EA3EB7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principato di Augusto</w:t>
            </w:r>
          </w:p>
          <w:p w14:paraId="7F74CFFD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successori di Augusto</w:t>
            </w:r>
          </w:p>
          <w:p w14:paraId="3F5C1120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Le dinastie imperiali</w:t>
            </w:r>
          </w:p>
          <w:p w14:paraId="4A09C7F9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cambiamenti della società romana</w:t>
            </w:r>
          </w:p>
          <w:p w14:paraId="74498301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Le antiche civiltà d’oriente:</w:t>
            </w:r>
          </w:p>
          <w:p w14:paraId="4333BE9D" w14:textId="77777777" w:rsidR="006C777F" w:rsidRPr="00D76CD2" w:rsidRDefault="006C777F" w:rsidP="006C777F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it-IT"/>
              </w:rPr>
            </w:pPr>
            <w:r w:rsidRPr="00D76CD2">
              <w:rPr>
                <w:rFonts w:ascii="Times New Roman" w:hAnsi="Times New Roman" w:cs="Times New Roman"/>
                <w:lang w:val="it-IT"/>
              </w:rPr>
              <w:t>India</w:t>
            </w:r>
          </w:p>
          <w:p w14:paraId="3324739D" w14:textId="77777777" w:rsidR="006C777F" w:rsidRPr="00D76CD2" w:rsidRDefault="006C777F" w:rsidP="006C777F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it-IT"/>
              </w:rPr>
            </w:pPr>
            <w:r w:rsidRPr="00D76CD2">
              <w:rPr>
                <w:rFonts w:ascii="Times New Roman" w:hAnsi="Times New Roman" w:cs="Times New Roman"/>
                <w:lang w:val="it-IT"/>
              </w:rPr>
              <w:t>Cina</w:t>
            </w:r>
          </w:p>
        </w:tc>
      </w:tr>
    </w:tbl>
    <w:p w14:paraId="5709B650" w14:textId="77777777" w:rsidR="004966A5" w:rsidRDefault="004966A5" w:rsidP="004966A5">
      <w:pPr>
        <w:pStyle w:val="Default"/>
        <w:tabs>
          <w:tab w:val="left" w:pos="1470"/>
        </w:tabs>
        <w:spacing w:line="360" w:lineRule="auto"/>
      </w:pPr>
    </w:p>
    <w:p w14:paraId="3B5AFA26" w14:textId="77777777" w:rsidR="006C777F" w:rsidRDefault="006C777F" w:rsidP="004966A5">
      <w:pPr>
        <w:pStyle w:val="Default"/>
        <w:tabs>
          <w:tab w:val="left" w:pos="1470"/>
        </w:tabs>
        <w:spacing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49"/>
        <w:gridCol w:w="1703"/>
        <w:gridCol w:w="1701"/>
        <w:gridCol w:w="852"/>
        <w:gridCol w:w="2553"/>
      </w:tblGrid>
      <w:tr w:rsidR="006C777F" w:rsidRPr="006C777F" w14:paraId="760BD521" w14:textId="77777777" w:rsidTr="00C70C05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47B" w14:textId="77777777" w:rsidR="006C777F" w:rsidRPr="00D76CD2" w:rsidRDefault="006C777F" w:rsidP="00C70C05">
            <w:pPr>
              <w:pStyle w:val="TableParagraph"/>
              <w:spacing w:before="30"/>
              <w:ind w:left="64"/>
              <w:rPr>
                <w:lang w:val="it-IT"/>
              </w:rPr>
            </w:pPr>
            <w:r w:rsidRPr="002F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MODULO 2: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TRASFORMAZIONI DEL MONDO ANTICO</w:t>
            </w:r>
          </w:p>
        </w:tc>
      </w:tr>
      <w:tr w:rsidR="006C777F" w:rsidRPr="006C777F" w14:paraId="550EE1BF" w14:textId="77777777" w:rsidTr="00C70C05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C5C55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PERIODO/DURATA</w:t>
            </w:r>
          </w:p>
          <w:p w14:paraId="726F00C4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7D61E1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Ottobre</w:t>
            </w:r>
            <w:r w:rsidRPr="002F67F2">
              <w:rPr>
                <w:rFonts w:ascii="Times New Roman" w:hAnsi="Times New Roman" w:cs="Times New Roman"/>
                <w:b/>
              </w:rPr>
              <w:t>/Aprile</w:t>
            </w:r>
          </w:p>
          <w:p w14:paraId="1020C630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5FE3EC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B7AF52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METODOLOGIA</w:t>
            </w:r>
          </w:p>
          <w:p w14:paraId="0ACDCDC9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45C4834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Lezione partecipata</w:t>
            </w:r>
          </w:p>
          <w:p w14:paraId="334A9E80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Brain storming</w:t>
            </w:r>
          </w:p>
          <w:p w14:paraId="50AF6366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lang w:val="it-IT"/>
              </w:rPr>
              <w:t>Problem</w:t>
            </w:r>
            <w:proofErr w:type="spellEnd"/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 solving</w:t>
            </w:r>
          </w:p>
          <w:p w14:paraId="7385242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C90625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STRUMENTI</w:t>
            </w:r>
          </w:p>
          <w:p w14:paraId="1BFD9DC6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B9A70B8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Libri di testo</w:t>
            </w:r>
          </w:p>
          <w:p w14:paraId="1EE3411A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453879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VERIFICHE</w:t>
            </w:r>
          </w:p>
          <w:p w14:paraId="6D942C02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8692F73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Test strutturati e </w:t>
            </w:r>
            <w:proofErr w:type="gramStart"/>
            <w:r w:rsidRPr="002F67F2">
              <w:rPr>
                <w:rFonts w:ascii="Times New Roman" w:hAnsi="Times New Roman" w:cs="Times New Roman"/>
                <w:b/>
                <w:lang w:val="it-IT"/>
              </w:rPr>
              <w:t>non</w:t>
            </w:r>
            <w:proofErr w:type="gramEnd"/>
            <w:r w:rsidRPr="002F67F2">
              <w:rPr>
                <w:rFonts w:ascii="Times New Roman" w:hAnsi="Times New Roman" w:cs="Times New Roman"/>
                <w:b/>
                <w:lang w:val="it-IT"/>
              </w:rPr>
              <w:t>,</w:t>
            </w:r>
          </w:p>
          <w:p w14:paraId="264E502E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Quesiti a risposta aperta,</w:t>
            </w:r>
          </w:p>
          <w:p w14:paraId="2566C2CA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Interrogazioni orali.</w:t>
            </w:r>
          </w:p>
          <w:p w14:paraId="724B7D32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6C777F" w:rsidRPr="00424540" w14:paraId="0A36EBC5" w14:textId="77777777" w:rsidTr="00C70C05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F73C85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995E1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57B13A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Conoscenze</w:t>
            </w:r>
            <w:proofErr w:type="spellEnd"/>
          </w:p>
        </w:tc>
      </w:tr>
      <w:tr w:rsidR="006C777F" w:rsidRPr="00D76CD2" w14:paraId="29770074" w14:textId="77777777" w:rsidTr="00C70C05">
        <w:trPr>
          <w:trHeight w:val="1106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FF950B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05B4D8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Collocare gli eventi storici affrontati nella giusta successione cronologica e nelle aree geografiche di riferimento.</w:t>
            </w:r>
          </w:p>
          <w:p w14:paraId="2CF78109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Discutere e confrontare diverse interpretazioni di fatti o fenomeni storici, sociali ed economici anche in riferimento alla realtà contemporanea.</w:t>
            </w:r>
          </w:p>
          <w:p w14:paraId="2E1E0372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507709B3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lastRenderedPageBreak/>
              <w:t>Sintetizzare e schematizzare un testo espositivo di natura storica.</w:t>
            </w:r>
          </w:p>
          <w:p w14:paraId="01BBF757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Analizzare situazioni ambientali e geografiche da un punto di vista storico.</w:t>
            </w:r>
          </w:p>
          <w:p w14:paraId="230C79E2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AC8C33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Il cristianesimo e l’origine del feudalesimo</w:t>
            </w:r>
          </w:p>
          <w:p w14:paraId="668B5ABD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La crisi dell’Impero nel III secolo</w:t>
            </w:r>
          </w:p>
          <w:p w14:paraId="0B24F92D" w14:textId="77777777" w:rsidR="006C777F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Da Diocleziano al crollo dell’Impero</w:t>
            </w:r>
          </w:p>
          <w:p w14:paraId="2477F822" w14:textId="77777777" w:rsidR="006C777F" w:rsidRPr="00D76CD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5591C49" w14:textId="77777777" w:rsidR="006C777F" w:rsidRDefault="006C777F" w:rsidP="006C777F">
      <w:pPr>
        <w:pStyle w:val="Default"/>
        <w:tabs>
          <w:tab w:val="left" w:pos="1470"/>
        </w:tabs>
        <w:spacing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49"/>
        <w:gridCol w:w="1703"/>
        <w:gridCol w:w="1701"/>
        <w:gridCol w:w="852"/>
        <w:gridCol w:w="2553"/>
      </w:tblGrid>
      <w:tr w:rsidR="006C777F" w:rsidRPr="0094046A" w14:paraId="2B18FC33" w14:textId="77777777" w:rsidTr="00C70C05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48F" w14:textId="77777777" w:rsidR="006C777F" w:rsidRPr="00C140D5" w:rsidRDefault="006C777F" w:rsidP="00C70C05">
            <w:pPr>
              <w:pStyle w:val="TableParagraph"/>
              <w:spacing w:before="30"/>
              <w:ind w:left="64"/>
              <w:rPr>
                <w:lang w:val="it-IT"/>
              </w:rPr>
            </w:pPr>
            <w:r w:rsidRPr="002F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MODULO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L’ALTO MEDIOEVO</w:t>
            </w:r>
          </w:p>
        </w:tc>
      </w:tr>
      <w:tr w:rsidR="006C777F" w:rsidRPr="006C777F" w14:paraId="22B6BE50" w14:textId="77777777" w:rsidTr="00C70C05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8FF9BB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PERIODO/DURATA</w:t>
            </w:r>
          </w:p>
          <w:p w14:paraId="466C6688" w14:textId="77777777" w:rsidR="006C777F" w:rsidRPr="002F67F2" w:rsidRDefault="006C777F" w:rsidP="00C70C05">
            <w:pPr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Aprile/Giugno</w:t>
            </w:r>
          </w:p>
          <w:p w14:paraId="47A642F3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63526C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DD387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METODOLOGIA</w:t>
            </w:r>
          </w:p>
          <w:p w14:paraId="638890CC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Lezione partecipata</w:t>
            </w:r>
          </w:p>
          <w:p w14:paraId="0927C924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Brain storming</w:t>
            </w:r>
          </w:p>
          <w:p w14:paraId="565C1430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lang w:val="it-IT"/>
              </w:rPr>
              <w:t>Problem</w:t>
            </w:r>
            <w:proofErr w:type="spellEnd"/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 solving</w:t>
            </w:r>
          </w:p>
          <w:p w14:paraId="257F526D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7F2">
              <w:rPr>
                <w:rFonts w:ascii="Times New Roman" w:hAnsi="Times New Roman" w:cs="Times New Roman"/>
                <w:b/>
              </w:rPr>
              <w:t>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89E309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iCs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iCs/>
                <w:lang w:val="it-IT"/>
              </w:rPr>
              <w:t>STRUMENTI</w:t>
            </w:r>
          </w:p>
          <w:p w14:paraId="64D79607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Libri di testo</w:t>
            </w:r>
          </w:p>
          <w:p w14:paraId="3DA36881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ECEE29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VERIFICHE</w:t>
            </w:r>
          </w:p>
          <w:p w14:paraId="5C7977CE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 xml:space="preserve">Test strutturati e </w:t>
            </w:r>
            <w:proofErr w:type="gramStart"/>
            <w:r w:rsidRPr="002F67F2">
              <w:rPr>
                <w:rFonts w:ascii="Times New Roman" w:hAnsi="Times New Roman" w:cs="Times New Roman"/>
                <w:b/>
                <w:lang w:val="it-IT"/>
              </w:rPr>
              <w:t>non</w:t>
            </w:r>
            <w:proofErr w:type="gramEnd"/>
            <w:r w:rsidRPr="002F67F2">
              <w:rPr>
                <w:rFonts w:ascii="Times New Roman" w:hAnsi="Times New Roman" w:cs="Times New Roman"/>
                <w:b/>
                <w:lang w:val="it-IT"/>
              </w:rPr>
              <w:t>,</w:t>
            </w:r>
          </w:p>
          <w:p w14:paraId="3AF5FCAB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Quesiti a risposta aperta,</w:t>
            </w:r>
          </w:p>
          <w:p w14:paraId="09EAF601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F67F2">
              <w:rPr>
                <w:rFonts w:ascii="Times New Roman" w:hAnsi="Times New Roman" w:cs="Times New Roman"/>
                <w:b/>
                <w:lang w:val="it-IT"/>
              </w:rPr>
              <w:t>Interrogazioni orali.</w:t>
            </w:r>
          </w:p>
          <w:p w14:paraId="15EC3B97" w14:textId="77777777" w:rsidR="006C777F" w:rsidRPr="002F67F2" w:rsidRDefault="006C777F" w:rsidP="00C70C0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6C777F" w:rsidRPr="00424540" w14:paraId="51289C5E" w14:textId="77777777" w:rsidTr="00C70C05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AFCE37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86F4F1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6F76AC" w14:textId="77777777" w:rsidR="006C777F" w:rsidRPr="002F67F2" w:rsidRDefault="006C777F" w:rsidP="00C70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7F2">
              <w:rPr>
                <w:rFonts w:ascii="Times New Roman" w:hAnsi="Times New Roman" w:cs="Times New Roman"/>
                <w:b/>
                <w:bCs/>
              </w:rPr>
              <w:t>Conoscenze</w:t>
            </w:r>
            <w:proofErr w:type="spellEnd"/>
          </w:p>
        </w:tc>
      </w:tr>
      <w:tr w:rsidR="006C777F" w:rsidRPr="0094046A" w14:paraId="48C2072D" w14:textId="77777777" w:rsidTr="00C70C05">
        <w:trPr>
          <w:trHeight w:val="1106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03B3F8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BE133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Collocare gli eventi storici affrontati nella giusta successione cronologica e nelle aree geografiche di riferimento.</w:t>
            </w:r>
          </w:p>
          <w:p w14:paraId="3B9B2C88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Discutere e confrontare diverse interpretazioni di fatti o fenomeni storici, sociali ed economici anche in riferimento alla realtà contemporanea.</w:t>
            </w:r>
          </w:p>
          <w:p w14:paraId="4B08306D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1436A955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Sintetizzare e schematizzare un testo espositivo di natura storica.</w:t>
            </w:r>
          </w:p>
          <w:p w14:paraId="100ACC4B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Analizzare situazioni ambientali e geografiche da un punto di vista storico.</w:t>
            </w:r>
          </w:p>
          <w:p w14:paraId="094C0562" w14:textId="77777777" w:rsidR="006C777F" w:rsidRPr="002F67F2" w:rsidRDefault="006C777F" w:rsidP="00C70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F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77338E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regni romano barbarici</w:t>
            </w:r>
          </w:p>
          <w:p w14:paraId="2C0195D8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Longobardi e l’ascesa del papato</w:t>
            </w:r>
          </w:p>
          <w:p w14:paraId="53DE4F57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Gli Arabi</w:t>
            </w:r>
          </w:p>
          <w:p w14:paraId="1296AE93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Franchi e l’Impero di Carlo Magno</w:t>
            </w:r>
          </w:p>
          <w:p w14:paraId="39B3FB72" w14:textId="77777777" w:rsidR="006C777F" w:rsidRPr="002F67F2" w:rsidRDefault="006C777F" w:rsidP="00C70C0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 nuovi orizzonti dell’Europa</w:t>
            </w:r>
          </w:p>
        </w:tc>
      </w:tr>
    </w:tbl>
    <w:p w14:paraId="7F55F17C" w14:textId="77777777" w:rsidR="004966A5" w:rsidRDefault="004966A5" w:rsidP="004966A5">
      <w:pPr>
        <w:pStyle w:val="Default"/>
        <w:rPr>
          <w:b/>
          <w:color w:val="auto"/>
          <w:u w:val="single"/>
        </w:rPr>
      </w:pPr>
    </w:p>
    <w:p w14:paraId="1F1E19C9" w14:textId="77777777" w:rsidR="004966A5" w:rsidRDefault="004966A5" w:rsidP="004966A5">
      <w:pPr>
        <w:pStyle w:val="Default"/>
        <w:tabs>
          <w:tab w:val="left" w:pos="1470"/>
        </w:tabs>
        <w:spacing w:line="360" w:lineRule="auto"/>
        <w:rPr>
          <w:b/>
          <w:color w:val="auto"/>
          <w:sz w:val="22"/>
          <w:szCs w:val="22"/>
          <w:u w:val="single"/>
        </w:rPr>
      </w:pPr>
    </w:p>
    <w:p w14:paraId="71FE9571" w14:textId="77777777" w:rsidR="004966A5" w:rsidRPr="002C3BF9" w:rsidRDefault="004966A5" w:rsidP="004966A5">
      <w:pPr>
        <w:rPr>
          <w:rFonts w:ascii="Arial" w:eastAsia="Arial" w:hAnsi="Arial" w:cs="Arial"/>
          <w:sz w:val="20"/>
          <w:szCs w:val="20"/>
          <w:lang w:val="it-IT"/>
        </w:rPr>
        <w:sectPr w:rsidR="004966A5" w:rsidRPr="002C3BF9">
          <w:pgSz w:w="12240" w:h="15840"/>
          <w:pgMar w:top="1500" w:right="1020" w:bottom="920" w:left="1000" w:header="0" w:footer="733" w:gutter="0"/>
          <w:cols w:space="720"/>
        </w:sectPr>
      </w:pPr>
    </w:p>
    <w:p w14:paraId="7C5FD592" w14:textId="77777777" w:rsidR="00372EFE" w:rsidRDefault="00372EFE" w:rsidP="00372EFE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GRIGLIA DI VALUTAZIONE PROVA ORALE STORIA BIENNIO</w:t>
      </w:r>
    </w:p>
    <w:p w14:paraId="03913CB3" w14:textId="77777777" w:rsidR="00372EFE" w:rsidRDefault="00372EFE" w:rsidP="00372EFE">
      <w:pPr>
        <w:pStyle w:val="Standard"/>
        <w:rPr>
          <w:rFonts w:hint="eastAsia"/>
          <w:b/>
          <w:bCs/>
        </w:rPr>
      </w:pPr>
    </w:p>
    <w:tbl>
      <w:tblPr>
        <w:tblW w:w="9272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37"/>
        <w:gridCol w:w="1333"/>
      </w:tblGrid>
      <w:tr w:rsidR="00372EFE" w14:paraId="4B206436" w14:textId="77777777" w:rsidTr="00EE34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5FD6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39984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531B2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</w:tr>
      <w:tr w:rsidR="00372EFE" w14:paraId="56DCC18C" w14:textId="77777777" w:rsidTr="00EE34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50B2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  <w:p w14:paraId="117197C8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e qualità delle conoscenze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8256" w14:textId="77777777" w:rsidR="00372EFE" w:rsidRDefault="00372EFE" w:rsidP="00EE342F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060CFD4E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lacunose</w:t>
            </w:r>
          </w:p>
          <w:p w14:paraId="3B5E4791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frammentarie</w:t>
            </w:r>
          </w:p>
          <w:p w14:paraId="2AEC624A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limitate, superficiali</w:t>
            </w:r>
          </w:p>
          <w:p w14:paraId="498377D7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essenziali</w:t>
            </w:r>
          </w:p>
          <w:p w14:paraId="53994D78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adeguate, pur con qualche incertezza</w:t>
            </w:r>
          </w:p>
          <w:p w14:paraId="3B3DD0AE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precise</w:t>
            </w:r>
          </w:p>
          <w:p w14:paraId="4D7B861E" w14:textId="77777777" w:rsidR="00372EFE" w:rsidRDefault="00372EFE" w:rsidP="00EE342F">
            <w:pPr>
              <w:pStyle w:val="Standard"/>
              <w:numPr>
                <w:ilvl w:val="0"/>
                <w:numId w:val="20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approfondite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4FDC0" w14:textId="77777777" w:rsidR="00372EFE" w:rsidRDefault="00372EFE" w:rsidP="00EE342F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041761DB" w14:textId="77777777" w:rsidR="00372EFE" w:rsidRDefault="00372EFE" w:rsidP="00EE342F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1011BD64" w14:textId="77777777" w:rsidR="00372EFE" w:rsidRDefault="00372EFE" w:rsidP="00EE342F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39B6CF6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4CAFE5B8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30CA135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66912E2A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6AA4FF23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372EFE" w14:paraId="09743AD9" w14:textId="77777777" w:rsidTr="00EE34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9FDE9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  <w:p w14:paraId="2A8EBC9F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Proprietà di linguaggio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E5AC" w14:textId="77777777" w:rsidR="00372EFE" w:rsidRDefault="00372EFE" w:rsidP="00EE342F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7505BD04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molto confusa, inappropriata</w:t>
            </w:r>
          </w:p>
          <w:p w14:paraId="783131DE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poco chiara e non sempre corretta</w:t>
            </w:r>
          </w:p>
          <w:p w14:paraId="125315C0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semplice ma generalmente corretta</w:t>
            </w:r>
          </w:p>
          <w:p w14:paraId="18762338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chiara e corretta</w:t>
            </w:r>
          </w:p>
          <w:p w14:paraId="0731E53A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fluida, consapevole, efficace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994B" w14:textId="77777777" w:rsidR="00372EFE" w:rsidRDefault="00372EFE" w:rsidP="00EE342F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768CA710" w14:textId="77777777" w:rsidR="00372EFE" w:rsidRDefault="00372EFE" w:rsidP="00EE342F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CF20255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3B50318C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0E89AA52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5257B2D3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72EFE" w14:paraId="185A80D4" w14:textId="77777777" w:rsidTr="00EE34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2436A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CAPACITA’</w:t>
            </w:r>
          </w:p>
          <w:p w14:paraId="30E11645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Comprensione</w:t>
            </w:r>
          </w:p>
          <w:p w14:paraId="462029F6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Applicazione</w:t>
            </w:r>
          </w:p>
          <w:p w14:paraId="5AF6947D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Organicità</w:t>
            </w:r>
          </w:p>
          <w:p w14:paraId="40AB5C3F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Coerenza</w:t>
            </w:r>
          </w:p>
          <w:p w14:paraId="08FEB8C1" w14:textId="77777777" w:rsidR="00372EFE" w:rsidRDefault="00372EFE" w:rsidP="00EE342F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Collegamenti</w:t>
            </w:r>
          </w:p>
          <w:p w14:paraId="2F026BC0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81F7" w14:textId="77777777" w:rsidR="00372EFE" w:rsidRDefault="00372EFE" w:rsidP="00EE342F">
            <w:pPr>
              <w:pStyle w:val="Standard"/>
              <w:snapToGrid w:val="0"/>
              <w:ind w:left="360"/>
              <w:rPr>
                <w:rFonts w:hint="eastAsia"/>
                <w:b/>
                <w:sz w:val="20"/>
                <w:szCs w:val="20"/>
              </w:rPr>
            </w:pPr>
          </w:p>
          <w:p w14:paraId="2E4292B6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mancanza di connessioni e applicazioni</w:t>
            </w:r>
          </w:p>
          <w:p w14:paraId="4B030983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trattazione disorganica e incoerente</w:t>
            </w:r>
          </w:p>
          <w:p w14:paraId="4E90C5AC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efficaci, benché guidate</w:t>
            </w:r>
          </w:p>
          <w:p w14:paraId="22FC4495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impostazione coerente, ma guidata</w:t>
            </w:r>
          </w:p>
          <w:p w14:paraId="42DFCD96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autonomia nell’impostazione</w:t>
            </w:r>
          </w:p>
          <w:p w14:paraId="1EDEDBF2" w14:textId="77777777" w:rsidR="00372EFE" w:rsidRDefault="00372EFE" w:rsidP="00EE342F">
            <w:pPr>
              <w:pStyle w:val="Standard"/>
              <w:numPr>
                <w:ilvl w:val="0"/>
                <w:numId w:val="21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collegamenti efficaci e significativi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8E55" w14:textId="77777777" w:rsidR="00372EFE" w:rsidRDefault="00372EFE" w:rsidP="00EE342F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6B692E4A" w14:textId="77777777" w:rsidR="00372EFE" w:rsidRDefault="00372EFE" w:rsidP="00EE342F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D21BDCD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527B311F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5B184F52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4EA7ED8E" w14:textId="77777777" w:rsidR="00372EFE" w:rsidRDefault="00372EFE" w:rsidP="00EE342F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1B514897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</w:p>
        </w:tc>
      </w:tr>
    </w:tbl>
    <w:p w14:paraId="630D12CA" w14:textId="77777777" w:rsidR="00372EFE" w:rsidRDefault="00372EFE" w:rsidP="00372EFE">
      <w:pPr>
        <w:pStyle w:val="Standard"/>
        <w:rPr>
          <w:rFonts w:hint="eastAsia"/>
          <w:sz w:val="20"/>
          <w:szCs w:val="20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372EFE" w14:paraId="3D05DD6D" w14:textId="77777777" w:rsidTr="00EE342F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BE0E" w14:textId="77777777" w:rsidR="00372EFE" w:rsidRDefault="00372EFE" w:rsidP="00EE342F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ESPRESSA IN DECIMI</w:t>
            </w:r>
          </w:p>
        </w:tc>
      </w:tr>
    </w:tbl>
    <w:p w14:paraId="402F2FFB" w14:textId="77777777" w:rsidR="00372EFE" w:rsidRDefault="00372EFE" w:rsidP="004966A5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  <w:sectPr w:rsidR="00372EFE" w:rsidSect="00372EFE">
          <w:headerReference w:type="default" r:id="rId10"/>
          <w:pgSz w:w="12240" w:h="15840"/>
          <w:pgMar w:top="1134" w:right="998" w:bottom="1134" w:left="998" w:header="0" w:footer="771" w:gutter="0"/>
          <w:cols w:space="720"/>
        </w:sectPr>
      </w:pPr>
    </w:p>
    <w:p w14:paraId="4E52E8DD" w14:textId="5A03D44B" w:rsidR="003E52AA" w:rsidRPr="00FB7662" w:rsidRDefault="003E52AA" w:rsidP="00D400E2">
      <w:pPr>
        <w:pStyle w:val="Titolo21"/>
        <w:keepNext/>
        <w:keepLines/>
        <w:shd w:val="clear" w:color="auto" w:fill="auto"/>
        <w:spacing w:after="536" w:line="320" w:lineRule="exact"/>
        <w:jc w:val="left"/>
        <w:rPr>
          <w:lang w:val="it-IT"/>
        </w:rPr>
      </w:pPr>
    </w:p>
    <w:p w14:paraId="7D3EBC94" w14:textId="77777777" w:rsidR="003E52AA" w:rsidRDefault="003E52AA" w:rsidP="003E52AA">
      <w:pPr>
        <w:framePr w:w="14299" w:wrap="notBeside" w:vAnchor="text" w:hAnchor="text" w:xAlign="center" w:y="1"/>
        <w:rPr>
          <w:sz w:val="2"/>
          <w:szCs w:val="2"/>
        </w:rPr>
      </w:pPr>
    </w:p>
    <w:tbl>
      <w:tblPr>
        <w:tblW w:w="14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691"/>
        <w:gridCol w:w="3370"/>
        <w:gridCol w:w="547"/>
        <w:gridCol w:w="6302"/>
        <w:gridCol w:w="92"/>
        <w:gridCol w:w="1598"/>
        <w:gridCol w:w="15"/>
      </w:tblGrid>
      <w:tr w:rsidR="00D400E2" w:rsidRPr="006C777F" w14:paraId="337D579E" w14:textId="77777777" w:rsidTr="00D400E2">
        <w:trPr>
          <w:trHeight w:hRule="exact" w:val="398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D1C8F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 xml:space="preserve">EDUCAZIONE CIVICA - CURRICOLO VERTICALE </w:t>
            </w:r>
            <w:r>
              <w:rPr>
                <w:rStyle w:val="Corpodeltesto2105pt"/>
              </w:rPr>
              <w:t xml:space="preserve">- </w:t>
            </w:r>
            <w:r>
              <w:rPr>
                <w:rStyle w:val="Corpodeltesto213ptGrassetto"/>
              </w:rPr>
              <w:t xml:space="preserve">DETTAGLIO </w:t>
            </w:r>
            <w:r>
              <w:rPr>
                <w:rStyle w:val="Corpodeltesto2105pt"/>
              </w:rPr>
              <w:t xml:space="preserve">- </w:t>
            </w:r>
            <w:r>
              <w:rPr>
                <w:rStyle w:val="Corpodeltesto213ptGrassetto"/>
              </w:rPr>
              <w:t>CLASSI SECONDE</w:t>
            </w:r>
          </w:p>
        </w:tc>
      </w:tr>
      <w:tr w:rsidR="00D400E2" w:rsidRPr="006C777F" w14:paraId="697E824E" w14:textId="77777777" w:rsidTr="00D400E2">
        <w:trPr>
          <w:trHeight w:hRule="exact" w:val="1632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1196" w14:textId="3C21BB16" w:rsidR="00D400E2" w:rsidRPr="006C777F" w:rsidRDefault="00D400E2" w:rsidP="00D400E2">
            <w:pPr>
              <w:rPr>
                <w:lang w:val="it-IT"/>
              </w:rPr>
            </w:pPr>
            <w:r>
              <w:rPr>
                <w:rStyle w:val="Corpodeltesto211ptGrassetto"/>
              </w:rPr>
              <w:t>TEMATICHE PRIMO QUADRIMESTRE I principi fondamentali della Costituzione (artt. 1.12) Diritti e doveri dei cittadini Educazione stradale (regole per circolare sicuri) Storia della bandiera e dell'inno nazionale</w:t>
            </w:r>
          </w:p>
        </w:tc>
      </w:tr>
      <w:tr w:rsidR="00D400E2" w14:paraId="186B827C" w14:textId="77777777" w:rsidTr="00D400E2">
        <w:trPr>
          <w:trHeight w:hRule="exact"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C9DF" w14:textId="77777777" w:rsidR="00D400E2" w:rsidRPr="00E23C91" w:rsidRDefault="00D400E2" w:rsidP="00C3610A">
            <w:pPr>
              <w:rPr>
                <w:sz w:val="10"/>
                <w:szCs w:val="10"/>
                <w:lang w:val="it-IT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23A31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DISCIPLINE COINVOLTE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F3CE5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CONTENUTI PER DISCIPLINA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007E4" w14:textId="77777777" w:rsidR="00D400E2" w:rsidRDefault="00D400E2" w:rsidP="00C3610A">
            <w:pPr>
              <w:pStyle w:val="Corpodeltesto20"/>
              <w:shd w:val="clear" w:color="auto" w:fill="auto"/>
              <w:spacing w:after="0" w:line="216" w:lineRule="exact"/>
            </w:pPr>
            <w:r>
              <w:rPr>
                <w:rStyle w:val="Corpodeltesto28ptGrassetto"/>
              </w:rPr>
              <w:t>N. ORE PER DISCIPLINA</w:t>
            </w:r>
          </w:p>
        </w:tc>
      </w:tr>
      <w:tr w:rsidR="00D400E2" w14:paraId="3CAA02BE" w14:textId="77777777" w:rsidTr="00D400E2">
        <w:trPr>
          <w:trHeight w:hRule="exact" w:val="2496"/>
        </w:trPr>
        <w:tc>
          <w:tcPr>
            <w:tcW w:w="16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797B8D" w14:textId="77777777" w:rsidR="00D400E2" w:rsidRDefault="00D400E2" w:rsidP="00C3610A">
            <w:pPr>
              <w:pStyle w:val="Corpodeltesto20"/>
              <w:shd w:val="clear" w:color="auto" w:fill="auto"/>
              <w:spacing w:after="0" w:line="374" w:lineRule="exact"/>
            </w:pPr>
            <w:r>
              <w:rPr>
                <w:rStyle w:val="Corpodeltesto213ptGrassetto"/>
              </w:rPr>
              <w:t>Liceo</w:t>
            </w:r>
          </w:p>
          <w:p w14:paraId="2285CC62" w14:textId="77777777" w:rsidR="00D400E2" w:rsidRDefault="00D400E2" w:rsidP="00C3610A">
            <w:pPr>
              <w:pStyle w:val="Corpodeltesto20"/>
              <w:shd w:val="clear" w:color="auto" w:fill="auto"/>
              <w:spacing w:after="0" w:line="374" w:lineRule="exact"/>
            </w:pPr>
            <w:proofErr w:type="spellStart"/>
            <w:r>
              <w:rPr>
                <w:rStyle w:val="Corpodeltesto213ptGrassetto"/>
              </w:rPr>
              <w:t>Ite</w:t>
            </w:r>
            <w:proofErr w:type="spellEnd"/>
          </w:p>
          <w:p w14:paraId="01FE7E55" w14:textId="77777777" w:rsidR="00D400E2" w:rsidRDefault="00D400E2" w:rsidP="00C3610A">
            <w:pPr>
              <w:pStyle w:val="Corpodeltesto20"/>
              <w:shd w:val="clear" w:color="auto" w:fill="auto"/>
              <w:spacing w:after="0" w:line="374" w:lineRule="exact"/>
            </w:pPr>
            <w:r>
              <w:rPr>
                <w:rStyle w:val="Corpodeltesto213ptGrassetto"/>
              </w:rPr>
              <w:t>Ipsia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353C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240" w:line="298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 xml:space="preserve">Diritto </w:t>
            </w:r>
            <w:r>
              <w:rPr>
                <w:rStyle w:val="Corpodeltesto2105pt"/>
              </w:rPr>
              <w:t xml:space="preserve">(o in alternativa, in </w:t>
            </w:r>
            <w:r>
              <w:rPr>
                <w:rStyle w:val="Corpodeltesto211ptGrassetto"/>
              </w:rPr>
              <w:t xml:space="preserve">CODOCENZA </w:t>
            </w:r>
            <w:r>
              <w:rPr>
                <w:rStyle w:val="Corpodeltesto2105pt"/>
              </w:rPr>
              <w:t>con il Docente curricolare)</w:t>
            </w:r>
          </w:p>
          <w:p w14:paraId="2FA3F4AD" w14:textId="77777777" w:rsidR="00D400E2" w:rsidRDefault="00D400E2" w:rsidP="00C3610A">
            <w:pPr>
              <w:pStyle w:val="Corpodeltesto20"/>
              <w:shd w:val="clear" w:color="auto" w:fill="auto"/>
              <w:spacing w:before="240" w:after="0" w:line="210" w:lineRule="exact"/>
              <w:jc w:val="left"/>
            </w:pPr>
            <w:r>
              <w:rPr>
                <w:rStyle w:val="Corpodeltesto2105pt"/>
              </w:rPr>
              <w:t>Attività extra-curricolare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E4BF7" w14:textId="77777777" w:rsidR="00D400E2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</w:pPr>
            <w:r>
              <w:rPr>
                <w:rStyle w:val="Corpodeltesto2105pt"/>
              </w:rPr>
              <w:t>Struttura e caratteri della Costituzione</w:t>
            </w:r>
          </w:p>
          <w:p w14:paraId="33E528A2" w14:textId="77777777" w:rsidR="00D400E2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317" w:lineRule="exact"/>
              <w:jc w:val="both"/>
            </w:pPr>
            <w:r>
              <w:rPr>
                <w:rStyle w:val="Corpodeltesto2105pt"/>
              </w:rPr>
              <w:t>Le leggi costituzionali</w:t>
            </w:r>
          </w:p>
          <w:p w14:paraId="7954A9E3" w14:textId="77777777" w:rsidR="00D400E2" w:rsidRPr="00E23C91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Art.1 Cost.: interpretazione letterale e logica</w:t>
            </w:r>
          </w:p>
          <w:p w14:paraId="40065DE7" w14:textId="77777777" w:rsidR="00D400E2" w:rsidRPr="00E23C91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Art.2 Cost.: interpretazione letterale e logica</w:t>
            </w:r>
          </w:p>
          <w:p w14:paraId="4F4D4B3F" w14:textId="77777777" w:rsidR="00D400E2" w:rsidRPr="00E23C91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Art.3 Cost.: interpretazione letterale e logica</w:t>
            </w:r>
          </w:p>
          <w:p w14:paraId="634C920A" w14:textId="77777777" w:rsidR="00D400E2" w:rsidRPr="00E23C91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Art.4 Cost.: interpretazione letterale e logica</w:t>
            </w:r>
          </w:p>
          <w:p w14:paraId="0B8B87E4" w14:textId="77777777" w:rsidR="00D400E2" w:rsidRPr="00E23C91" w:rsidRDefault="00D400E2" w:rsidP="00D400E2">
            <w:pPr>
              <w:pStyle w:val="Corpodeltesto20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317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Art.5 e 6 Cost.: interpretazione letterale e logica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EBC8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10</w:t>
            </w:r>
          </w:p>
        </w:tc>
      </w:tr>
      <w:tr w:rsidR="00D400E2" w14:paraId="61D82435" w14:textId="77777777" w:rsidTr="00D400E2">
        <w:trPr>
          <w:trHeight w:hRule="exact" w:val="374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37F782" w14:textId="77777777" w:rsidR="00D400E2" w:rsidRDefault="00D400E2" w:rsidP="00C3610A"/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F27D2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motorie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764DA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0" w:line="280" w:lineRule="exact"/>
              <w:jc w:val="both"/>
              <w:rPr>
                <w:lang w:val="it-IT"/>
              </w:rPr>
            </w:pPr>
            <w:r>
              <w:rPr>
                <w:rStyle w:val="Corpodeltesto214pt"/>
              </w:rPr>
              <w:t xml:space="preserve">- </w:t>
            </w:r>
            <w:r>
              <w:rPr>
                <w:rStyle w:val="Corpodeltesto2105pt"/>
              </w:rPr>
              <w:t>Regole per circolare sicuri (esterni)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4D691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D400E2" w14:paraId="49EA047A" w14:textId="77777777" w:rsidTr="00D400E2">
        <w:trPr>
          <w:trHeight w:hRule="exact" w:val="1195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14:paraId="3BF1F38D" w14:textId="77777777" w:rsidR="00D400E2" w:rsidRDefault="00D400E2" w:rsidP="00C3610A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2A16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Italiano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05ADE" w14:textId="77777777" w:rsidR="00D400E2" w:rsidRDefault="00D400E2" w:rsidP="00D400E2">
            <w:pPr>
              <w:pStyle w:val="Corpodeltesto20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Corpodeltesto2105pt"/>
              </w:rPr>
              <w:t>Art.7: Patti Lateranensi</w:t>
            </w:r>
          </w:p>
          <w:p w14:paraId="7D5ADE6C" w14:textId="77777777" w:rsidR="00D400E2" w:rsidRDefault="00D400E2" w:rsidP="00D400E2">
            <w:pPr>
              <w:pStyle w:val="Corpodeltesto20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Corpodeltesto2105pt"/>
              </w:rPr>
              <w:t>Art.10: interpretazione logica e letterale</w:t>
            </w:r>
          </w:p>
          <w:p w14:paraId="2213C51B" w14:textId="77777777" w:rsidR="00D400E2" w:rsidRPr="00E23C91" w:rsidRDefault="00D400E2" w:rsidP="00D400E2">
            <w:pPr>
              <w:pStyle w:val="Corpodeltesto20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  <w:rPr>
                <w:lang w:val="it-IT"/>
              </w:rPr>
            </w:pPr>
            <w:r>
              <w:rPr>
                <w:rStyle w:val="Corpodeltesto2105pt"/>
              </w:rPr>
              <w:t>Art.12: storia della bandiera e dell'inno nazionale</w:t>
            </w:r>
          </w:p>
          <w:p w14:paraId="6B7D57A0" w14:textId="77777777" w:rsidR="00D400E2" w:rsidRPr="00E23C91" w:rsidRDefault="00D400E2" w:rsidP="00D400E2">
            <w:pPr>
              <w:pStyle w:val="Corpodeltesto20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  <w:rPr>
                <w:lang w:val="it-IT"/>
              </w:rPr>
            </w:pPr>
            <w:r w:rsidRPr="00117AA6">
              <w:rPr>
                <w:rStyle w:val="Corpodeltesto2105pt"/>
                <w:lang w:bidi="en-US"/>
              </w:rPr>
              <w:t xml:space="preserve">Art.11: </w:t>
            </w:r>
            <w:r>
              <w:rPr>
                <w:rStyle w:val="Corpodeltesto2105pt"/>
              </w:rPr>
              <w:t>il ripudio della guerra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8585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4</w:t>
            </w:r>
          </w:p>
        </w:tc>
      </w:tr>
      <w:tr w:rsidR="00D400E2" w14:paraId="687E7CDB" w14:textId="77777777" w:rsidTr="00D400E2">
        <w:trPr>
          <w:trHeight w:hRule="exact" w:val="494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A88E6" w14:textId="77777777" w:rsidR="00D400E2" w:rsidRDefault="00D400E2" w:rsidP="00C3610A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2AB75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Religione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8816B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0" w:line="280" w:lineRule="exact"/>
              <w:jc w:val="both"/>
              <w:rPr>
                <w:lang w:val="it-IT"/>
              </w:rPr>
            </w:pPr>
            <w:r>
              <w:rPr>
                <w:rStyle w:val="Corpodeltesto214pt"/>
              </w:rPr>
              <w:t xml:space="preserve">- </w:t>
            </w:r>
            <w:r>
              <w:rPr>
                <w:rStyle w:val="Corpodeltesto2105pt"/>
              </w:rPr>
              <w:t>Art.8: le religioni diverse da quella cattolica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BE82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D400E2" w14:paraId="1ECB6A2A" w14:textId="77777777" w:rsidTr="00D400E2">
        <w:trPr>
          <w:trHeight w:hRule="exact" w:val="638"/>
        </w:trPr>
        <w:tc>
          <w:tcPr>
            <w:tcW w:w="1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8D2AC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  <w:jc w:val="right"/>
            </w:pPr>
            <w:r>
              <w:rPr>
                <w:rStyle w:val="Corpodeltesto213ptGrassetto"/>
              </w:rPr>
              <w:t>TOTALE ORE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E6A7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18</w:t>
            </w:r>
          </w:p>
        </w:tc>
      </w:tr>
      <w:tr w:rsidR="00D400E2" w:rsidRPr="00D400E2" w14:paraId="4C57C874" w14:textId="77777777" w:rsidTr="00D400E2">
        <w:trPr>
          <w:trHeight w:hRule="exact" w:val="873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8A65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120" w:line="260" w:lineRule="exact"/>
              <w:jc w:val="left"/>
              <w:rPr>
                <w:lang w:val="it-IT"/>
              </w:rPr>
            </w:pPr>
            <w:r>
              <w:rPr>
                <w:rStyle w:val="Corpodeltesto213ptGrassetto"/>
              </w:rPr>
              <w:t>Strumenti di lavoro:</w:t>
            </w:r>
          </w:p>
          <w:p w14:paraId="352E4D49" w14:textId="193649D1" w:rsidR="00D400E2" w:rsidRPr="00E23C91" w:rsidRDefault="00D400E2" w:rsidP="00C3610A">
            <w:pPr>
              <w:pStyle w:val="Corpodeltesto20"/>
              <w:shd w:val="clear" w:color="auto" w:fill="auto"/>
              <w:spacing w:before="120" w:after="0" w:line="280" w:lineRule="exact"/>
              <w:ind w:left="500"/>
              <w:jc w:val="left"/>
              <w:rPr>
                <w:lang w:val="it-IT"/>
              </w:rPr>
            </w:pPr>
            <w:r>
              <w:rPr>
                <w:rStyle w:val="Corpodeltesto214pt"/>
              </w:rPr>
              <w:t xml:space="preserve"> costituzione</w:t>
            </w:r>
          </w:p>
        </w:tc>
      </w:tr>
      <w:tr w:rsidR="00D400E2" w14:paraId="6A4FFCAC" w14:textId="77777777" w:rsidTr="00D400E2">
        <w:tblPrEx>
          <w:jc w:val="center"/>
        </w:tblPrEx>
        <w:trPr>
          <w:gridAfter w:val="1"/>
          <w:wAfter w:w="15" w:type="dxa"/>
          <w:trHeight w:hRule="exact" w:val="869"/>
          <w:jc w:val="center"/>
        </w:trPr>
        <w:tc>
          <w:tcPr>
            <w:tcW w:w="1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1E94C" w14:textId="77777777" w:rsidR="00D400E2" w:rsidRPr="00674B35" w:rsidRDefault="00D400E2" w:rsidP="00C3610A">
            <w:pPr>
              <w:pStyle w:val="Corpodeltesto20"/>
              <w:shd w:val="clear" w:color="auto" w:fill="auto"/>
              <w:spacing w:after="0" w:line="216" w:lineRule="exact"/>
              <w:rPr>
                <w:rStyle w:val="Corpodeltesto28ptGrassetto"/>
                <w:sz w:val="36"/>
                <w:szCs w:val="36"/>
              </w:rPr>
            </w:pPr>
            <w:r w:rsidRPr="00674B35">
              <w:rPr>
                <w:rStyle w:val="Corpodeltesto213ptGrassetto"/>
                <w:sz w:val="36"/>
                <w:szCs w:val="36"/>
              </w:rPr>
              <w:lastRenderedPageBreak/>
              <w:t>Secondo quadrimestre</w:t>
            </w:r>
          </w:p>
        </w:tc>
      </w:tr>
      <w:tr w:rsidR="00D400E2" w14:paraId="0C9686BA" w14:textId="77777777" w:rsidTr="00D400E2">
        <w:tblPrEx>
          <w:jc w:val="center"/>
        </w:tblPrEx>
        <w:trPr>
          <w:gridAfter w:val="1"/>
          <w:wAfter w:w="15" w:type="dxa"/>
          <w:trHeight w:hRule="exact" w:val="869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D3A30" w14:textId="77777777" w:rsidR="00D400E2" w:rsidRDefault="00D400E2" w:rsidP="00C3610A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E05E6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  <w:jc w:val="left"/>
            </w:pPr>
            <w:r>
              <w:rPr>
                <w:rStyle w:val="Corpodeltesto213ptGrassetto"/>
              </w:rPr>
              <w:t>DISCIPLINE COINVOLTE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526D0" w14:textId="77777777" w:rsidR="00D400E2" w:rsidRPr="00E23C91" w:rsidRDefault="00D400E2" w:rsidP="00C3610A">
            <w:pPr>
              <w:pStyle w:val="Corpodeltesto20"/>
              <w:shd w:val="clear" w:color="auto" w:fill="auto"/>
              <w:spacing w:after="0" w:line="379" w:lineRule="exact"/>
              <w:jc w:val="left"/>
              <w:rPr>
                <w:lang w:val="it-IT"/>
              </w:rPr>
            </w:pPr>
            <w:r>
              <w:rPr>
                <w:rStyle w:val="Corpodeltesto213ptGrassetto"/>
              </w:rPr>
              <w:t>CONTENUTI IN GENERALE da ripartire tra le discipline indicate o altre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E6BB" w14:textId="77777777" w:rsidR="00D400E2" w:rsidRDefault="00D400E2" w:rsidP="00C3610A">
            <w:pPr>
              <w:pStyle w:val="Corpodeltesto20"/>
              <w:shd w:val="clear" w:color="auto" w:fill="auto"/>
              <w:spacing w:after="0" w:line="216" w:lineRule="exact"/>
              <w:jc w:val="left"/>
            </w:pPr>
            <w:r>
              <w:rPr>
                <w:rStyle w:val="Corpodeltesto28ptGrassetto"/>
              </w:rPr>
              <w:t>N. ORE PER DISCIPLINA</w:t>
            </w:r>
          </w:p>
        </w:tc>
      </w:tr>
      <w:tr w:rsidR="00D400E2" w14:paraId="0CD8E507" w14:textId="77777777" w:rsidTr="00D400E2">
        <w:tblPrEx>
          <w:jc w:val="center"/>
        </w:tblPrEx>
        <w:trPr>
          <w:gridAfter w:val="1"/>
          <w:wAfter w:w="15" w:type="dxa"/>
          <w:trHeight w:hRule="exact" w:val="402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B4B8A" w14:textId="77777777" w:rsidR="00D400E2" w:rsidRDefault="00D400E2" w:rsidP="00C3610A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DA8EC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/ Fisica (Ipsia)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663FE" w14:textId="77777777" w:rsidR="00D400E2" w:rsidRDefault="00D400E2" w:rsidP="00C3610A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Diritto alla salute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6BD4C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D400E2" w14:paraId="5D859E07" w14:textId="77777777" w:rsidTr="00D400E2">
        <w:tblPrEx>
          <w:jc w:val="center"/>
        </w:tblPrEx>
        <w:trPr>
          <w:gridAfter w:val="1"/>
          <w:wAfter w:w="15" w:type="dxa"/>
          <w:trHeight w:hRule="exact" w:val="80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D6FDE7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Liceo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7883F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Scienze Motorie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2A025" w14:textId="77777777" w:rsidR="00D400E2" w:rsidRDefault="00D400E2" w:rsidP="00C3610A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Uso di sostanze dopanti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167B51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D400E2" w14:paraId="1C525153" w14:textId="77777777" w:rsidTr="00D400E2">
        <w:tblPrEx>
          <w:jc w:val="center"/>
        </w:tblPrEx>
        <w:trPr>
          <w:gridAfter w:val="1"/>
          <w:wAfter w:w="15" w:type="dxa"/>
          <w:trHeight w:hRule="exact" w:val="797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C56F2" w14:textId="77777777" w:rsidR="00D400E2" w:rsidRDefault="00D400E2" w:rsidP="00C3610A">
            <w:pPr>
              <w:pStyle w:val="Corpodeltesto20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Corpodeltesto213ptGrassetto"/>
              </w:rPr>
              <w:t>Ite</w:t>
            </w:r>
            <w:proofErr w:type="spellEnd"/>
          </w:p>
          <w:p w14:paraId="76706B09" w14:textId="77777777" w:rsidR="00D400E2" w:rsidRDefault="00D400E2" w:rsidP="00C3610A">
            <w:pPr>
              <w:pStyle w:val="Corpodeltesto20"/>
              <w:shd w:val="clear" w:color="auto" w:fill="auto"/>
              <w:spacing w:before="120" w:after="0" w:line="260" w:lineRule="exact"/>
            </w:pPr>
            <w:r>
              <w:rPr>
                <w:rStyle w:val="Corpodeltesto213ptGrassetto"/>
              </w:rPr>
              <w:t>Ipsia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73267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Matematica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57641" w14:textId="77777777" w:rsidR="00D400E2" w:rsidRDefault="00D400E2" w:rsidP="00C3610A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Elaborazione di statistiche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6777A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3</w:t>
            </w:r>
          </w:p>
        </w:tc>
      </w:tr>
      <w:tr w:rsidR="00D400E2" w14:paraId="1DC704BF" w14:textId="77777777" w:rsidTr="00D400E2">
        <w:tblPrEx>
          <w:jc w:val="center"/>
        </w:tblPrEx>
        <w:trPr>
          <w:gridAfter w:val="1"/>
          <w:wAfter w:w="15" w:type="dxa"/>
          <w:trHeight w:hRule="exact" w:val="81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69401" w14:textId="77777777" w:rsidR="00D400E2" w:rsidRDefault="00D400E2" w:rsidP="00C3610A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89C58" w14:textId="77777777" w:rsidR="00D400E2" w:rsidRDefault="00D400E2" w:rsidP="00C3610A">
            <w:pPr>
              <w:pStyle w:val="Corpodeltesto20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1ptGrassetto"/>
              </w:rPr>
              <w:t>Inglese / Francese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2955D" w14:textId="77777777" w:rsidR="00D400E2" w:rsidRDefault="00D400E2" w:rsidP="00C3610A">
            <w:pPr>
              <w:pStyle w:val="Corpodeltesto20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Corpodeltesto2105pt"/>
              </w:rPr>
              <w:t>- Fake news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8EFDE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2</w:t>
            </w:r>
          </w:p>
        </w:tc>
      </w:tr>
      <w:tr w:rsidR="00D400E2" w14:paraId="730D5076" w14:textId="77777777" w:rsidTr="00D400E2">
        <w:tblPrEx>
          <w:jc w:val="center"/>
        </w:tblPrEx>
        <w:trPr>
          <w:gridAfter w:val="1"/>
          <w:wAfter w:w="15" w:type="dxa"/>
          <w:trHeight w:hRule="exact" w:val="1795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DD8D8" w14:textId="77777777" w:rsidR="00D400E2" w:rsidRDefault="00D400E2" w:rsidP="00D400E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4BEEB" w14:textId="77777777" w:rsidR="00D400E2" w:rsidRDefault="00D400E2" w:rsidP="00D400E2">
            <w:pPr>
              <w:pStyle w:val="Corpodeltesto20"/>
              <w:shd w:val="clear" w:color="auto" w:fill="auto"/>
              <w:spacing w:after="0" w:line="240" w:lineRule="auto"/>
              <w:jc w:val="left"/>
            </w:pPr>
            <w:r>
              <w:rPr>
                <w:rStyle w:val="Corpodeltesto211ptGrassetto"/>
              </w:rPr>
              <w:t>Italiano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1F4E" w14:textId="77777777" w:rsidR="00D400E2" w:rsidRDefault="00D400E2" w:rsidP="00D400E2">
            <w:pPr>
              <w:pStyle w:val="Corpodeltesto20"/>
              <w:shd w:val="clear" w:color="auto" w:fill="auto"/>
              <w:spacing w:after="0" w:line="240" w:lineRule="auto"/>
              <w:jc w:val="left"/>
            </w:pPr>
            <w:r>
              <w:rPr>
                <w:rStyle w:val="Corpodeltesto2105pt"/>
              </w:rPr>
              <w:t>- Ricerca documentale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6B652" w14:textId="77777777" w:rsidR="00D400E2" w:rsidRDefault="00D400E2" w:rsidP="00D400E2">
            <w:pPr>
              <w:pStyle w:val="Corpodeltesto20"/>
              <w:shd w:val="clear" w:color="auto" w:fill="auto"/>
              <w:spacing w:after="0" w:line="240" w:lineRule="auto"/>
            </w:pPr>
            <w:r>
              <w:rPr>
                <w:rStyle w:val="Corpodeltesto213ptGrassetto"/>
              </w:rPr>
              <w:t>6</w:t>
            </w:r>
          </w:p>
        </w:tc>
      </w:tr>
      <w:tr w:rsidR="00D400E2" w14:paraId="216E53E5" w14:textId="77777777" w:rsidTr="00D400E2">
        <w:tblPrEx>
          <w:jc w:val="center"/>
        </w:tblPrEx>
        <w:trPr>
          <w:gridAfter w:val="1"/>
          <w:wAfter w:w="15" w:type="dxa"/>
          <w:trHeight w:hRule="exact" w:val="619"/>
          <w:jc w:val="center"/>
        </w:trPr>
        <w:tc>
          <w:tcPr>
            <w:tcW w:w="1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4B58D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  <w:jc w:val="right"/>
            </w:pPr>
            <w:r>
              <w:rPr>
                <w:rStyle w:val="Corpodeltesto213ptGrassetto"/>
              </w:rPr>
              <w:t>TOTALE ORE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5D7A2" w14:textId="77777777" w:rsidR="00D400E2" w:rsidRDefault="00D400E2" w:rsidP="00C3610A">
            <w:pPr>
              <w:pStyle w:val="Corpodeltesto20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15</w:t>
            </w:r>
          </w:p>
        </w:tc>
      </w:tr>
    </w:tbl>
    <w:p w14:paraId="20875F0B" w14:textId="77777777" w:rsidR="003E52AA" w:rsidRPr="00FB7662" w:rsidRDefault="003E52AA" w:rsidP="003E52AA">
      <w:pPr>
        <w:framePr w:w="14299" w:wrap="notBeside" w:vAnchor="text" w:hAnchor="text" w:xAlign="center" w:y="1"/>
        <w:rPr>
          <w:sz w:val="2"/>
          <w:szCs w:val="2"/>
          <w:lang w:val="it-IT"/>
        </w:rPr>
      </w:pPr>
    </w:p>
    <w:p w14:paraId="0455F3DA" w14:textId="77777777" w:rsidR="003E52AA" w:rsidRPr="00FB7662" w:rsidRDefault="003E52AA" w:rsidP="003E52AA">
      <w:pPr>
        <w:rPr>
          <w:sz w:val="2"/>
          <w:szCs w:val="2"/>
          <w:lang w:val="it-IT"/>
        </w:rPr>
      </w:pPr>
    </w:p>
    <w:p w14:paraId="7078B747" w14:textId="77777777" w:rsidR="003E52AA" w:rsidRPr="00D400E2" w:rsidRDefault="003E52AA" w:rsidP="003E52AA">
      <w:pPr>
        <w:pStyle w:val="Corpodeltesto130"/>
        <w:shd w:val="clear" w:color="auto" w:fill="auto"/>
        <w:spacing w:before="490" w:line="210" w:lineRule="exact"/>
        <w:rPr>
          <w:lang w:val="it-IT"/>
        </w:rPr>
      </w:pPr>
      <w:r w:rsidRPr="00FB7662">
        <w:rPr>
          <w:lang w:val="it-IT"/>
        </w:rPr>
        <w:t xml:space="preserve">* Allegato C - LINEE Guida 23/06/2020 - Rif. </w:t>
      </w:r>
      <w:r w:rsidRPr="00D400E2">
        <w:rPr>
          <w:lang w:val="it-IT"/>
        </w:rPr>
        <w:t>Decreto Miur n. 35 del 22/06/2020</w:t>
      </w:r>
    </w:p>
    <w:p w14:paraId="5911E02D" w14:textId="77777777" w:rsidR="003E52AA" w:rsidRPr="00D400E2" w:rsidRDefault="003E52AA" w:rsidP="003E52AA">
      <w:pPr>
        <w:framePr w:w="14299" w:wrap="notBeside" w:vAnchor="text" w:hAnchor="text" w:xAlign="center" w:y="1"/>
        <w:rPr>
          <w:sz w:val="2"/>
          <w:szCs w:val="2"/>
          <w:lang w:val="it-IT"/>
        </w:rPr>
      </w:pPr>
    </w:p>
    <w:p w14:paraId="1DD21124" w14:textId="77777777" w:rsidR="003E52AA" w:rsidRPr="00AF3443" w:rsidRDefault="003E52AA" w:rsidP="003E52AA">
      <w:pPr>
        <w:pStyle w:val="Didascaliatabella20"/>
        <w:shd w:val="clear" w:color="auto" w:fill="auto"/>
        <w:spacing w:after="21" w:line="220" w:lineRule="exact"/>
        <w:rPr>
          <w:lang w:val="it-IT"/>
        </w:rPr>
      </w:pPr>
      <w:r w:rsidRPr="00AF3443">
        <w:rPr>
          <w:lang w:val="it-IT"/>
        </w:rPr>
        <w:t>Strumenti di lavoro:</w:t>
      </w:r>
    </w:p>
    <w:p w14:paraId="1EE8500C" w14:textId="77777777" w:rsidR="003E52AA" w:rsidRPr="00AF3443" w:rsidRDefault="003E52AA" w:rsidP="003E52AA">
      <w:pPr>
        <w:pStyle w:val="Paragrafoelenco"/>
        <w:numPr>
          <w:ilvl w:val="0"/>
          <w:numId w:val="27"/>
        </w:numPr>
        <w:rPr>
          <w:lang w:val="it-IT"/>
        </w:rPr>
      </w:pPr>
      <w:r w:rsidRPr="00AF3443">
        <w:rPr>
          <w:lang w:val="it-IT"/>
        </w:rPr>
        <w:t>MIUR - Linee di orientamento per la prevenzione e il contrasto del cyber bullismo 2017</w:t>
      </w:r>
    </w:p>
    <w:p w14:paraId="51539827" w14:textId="77777777" w:rsidR="003E52AA" w:rsidRPr="00AF3443" w:rsidRDefault="003E52AA" w:rsidP="003E52AA">
      <w:pPr>
        <w:pStyle w:val="Paragrafoelenco"/>
        <w:numPr>
          <w:ilvl w:val="0"/>
          <w:numId w:val="27"/>
        </w:numPr>
        <w:rPr>
          <w:lang w:val="it-IT"/>
        </w:rPr>
      </w:pPr>
      <w:r w:rsidRPr="00AF3443">
        <w:rPr>
          <w:lang w:val="it-IT"/>
        </w:rPr>
        <w:t>www.mondodigitale.org</w:t>
      </w:r>
    </w:p>
    <w:p w14:paraId="0F00E810" w14:textId="77777777" w:rsidR="003E52AA" w:rsidRPr="00AF3443" w:rsidRDefault="003E52AA" w:rsidP="003E52AA">
      <w:pPr>
        <w:pStyle w:val="Paragrafoelenco"/>
        <w:numPr>
          <w:ilvl w:val="0"/>
          <w:numId w:val="27"/>
        </w:numPr>
        <w:rPr>
          <w:lang w:val="it-IT"/>
        </w:rPr>
      </w:pPr>
      <w:r w:rsidRPr="00AF3443">
        <w:rPr>
          <w:lang w:val="it-IT"/>
        </w:rPr>
        <w:t>Garante Privacy, La scuola a prova di privacy, 2016</w:t>
      </w:r>
    </w:p>
    <w:p w14:paraId="30D363C3" w14:textId="77777777" w:rsidR="003E52AA" w:rsidRPr="00AF3443" w:rsidRDefault="003E52AA" w:rsidP="003E52AA">
      <w:pPr>
        <w:pStyle w:val="Paragrafoelenco"/>
        <w:numPr>
          <w:ilvl w:val="0"/>
          <w:numId w:val="27"/>
        </w:numPr>
        <w:rPr>
          <w:lang w:val="it-IT"/>
        </w:rPr>
      </w:pPr>
      <w:r w:rsidRPr="00AF3443">
        <w:rPr>
          <w:lang w:val="it-IT"/>
        </w:rPr>
        <w:t>Sillabo per l’educazione civica digitale - MIUR 2018</w:t>
      </w:r>
    </w:p>
    <w:p w14:paraId="79E9385D" w14:textId="54C0466B" w:rsidR="003E52AA" w:rsidRPr="00AF3443" w:rsidRDefault="00D400E2" w:rsidP="00D400E2">
      <w:pPr>
        <w:tabs>
          <w:tab w:val="left" w:pos="6528"/>
        </w:tabs>
        <w:rPr>
          <w:sz w:val="2"/>
          <w:szCs w:val="2"/>
          <w:lang w:val="it-IT"/>
        </w:rPr>
      </w:pPr>
      <w:r>
        <w:rPr>
          <w:lang w:val="it-IT"/>
        </w:rPr>
        <w:tab/>
      </w:r>
    </w:p>
    <w:sectPr w:rsidR="003E52AA" w:rsidRPr="00AF3443" w:rsidSect="00FB7662">
      <w:headerReference w:type="even" r:id="rId11"/>
      <w:headerReference w:type="defaul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44A0" w14:textId="77777777" w:rsidR="00FF702D" w:rsidRPr="00EF5FEE" w:rsidRDefault="00FF702D">
      <w:pPr>
        <w:rPr>
          <w:sz w:val="20"/>
          <w:szCs w:val="20"/>
        </w:rPr>
      </w:pPr>
      <w:r w:rsidRPr="00EF5FEE">
        <w:rPr>
          <w:sz w:val="20"/>
          <w:szCs w:val="20"/>
        </w:rPr>
        <w:separator/>
      </w:r>
    </w:p>
  </w:endnote>
  <w:endnote w:type="continuationSeparator" w:id="0">
    <w:p w14:paraId="59208BC9" w14:textId="77777777" w:rsidR="00FF702D" w:rsidRPr="00EF5FEE" w:rsidRDefault="00FF702D">
      <w:pPr>
        <w:rPr>
          <w:sz w:val="20"/>
          <w:szCs w:val="20"/>
        </w:rPr>
      </w:pPr>
      <w:r w:rsidRPr="00EF5FE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B5DD" w14:textId="77777777" w:rsidR="00FF702D" w:rsidRPr="00EF5FEE" w:rsidRDefault="00FF702D">
    <w:pPr>
      <w:spacing w:line="14" w:lineRule="auto"/>
      <w:rPr>
        <w:sz w:val="18"/>
        <w:szCs w:val="18"/>
      </w:rPr>
    </w:pPr>
    <w:r w:rsidRPr="00EF5FEE"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63B11" wp14:editId="6338C5A3">
              <wp:simplePos x="0" y="0"/>
              <wp:positionH relativeFrom="page">
                <wp:posOffset>6950075</wp:posOffset>
              </wp:positionH>
              <wp:positionV relativeFrom="page">
                <wp:posOffset>9427845</wp:posOffset>
              </wp:positionV>
              <wp:extent cx="1270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55AC6" w14:textId="23B9320F" w:rsidR="00FF702D" w:rsidRPr="00EF5FEE" w:rsidRDefault="00FF702D" w:rsidP="00372EFE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63B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25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AzG&#10;307iAAAADwEAAA8AAAAAAAAAAAAAAAAALAQAAGRycy9kb3ducmV2LnhtbFBLBQYAAAAABAAEAPMA&#10;AAA7BQAAAAA=&#10;" filled="f" stroked="f">
              <v:textbox inset="0,0,0,0">
                <w:txbxContent>
                  <w:p w14:paraId="5E455AC6" w14:textId="23B9320F" w:rsidR="00FF702D" w:rsidRPr="00EF5FEE" w:rsidRDefault="00FF702D" w:rsidP="00372EFE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15A8" w14:textId="77777777" w:rsidR="00FF702D" w:rsidRPr="00EF5FEE" w:rsidRDefault="00FF702D">
      <w:pPr>
        <w:rPr>
          <w:sz w:val="20"/>
          <w:szCs w:val="20"/>
        </w:rPr>
      </w:pPr>
      <w:r w:rsidRPr="00EF5FEE">
        <w:rPr>
          <w:sz w:val="20"/>
          <w:szCs w:val="20"/>
        </w:rPr>
        <w:separator/>
      </w:r>
    </w:p>
  </w:footnote>
  <w:footnote w:type="continuationSeparator" w:id="0">
    <w:p w14:paraId="628F96C9" w14:textId="77777777" w:rsidR="00FF702D" w:rsidRPr="00EF5FEE" w:rsidRDefault="00FF702D">
      <w:pPr>
        <w:rPr>
          <w:sz w:val="20"/>
          <w:szCs w:val="20"/>
        </w:rPr>
      </w:pPr>
      <w:r w:rsidRPr="00EF5FEE">
        <w:rPr>
          <w:sz w:val="20"/>
          <w:szCs w:val="20"/>
        </w:rPr>
        <w:continuationSeparator/>
      </w:r>
    </w:p>
  </w:footnote>
  <w:footnote w:id="1">
    <w:p w14:paraId="3998852C" w14:textId="77777777" w:rsidR="00FF702D" w:rsidRPr="00EF5FEE" w:rsidRDefault="00FF702D" w:rsidP="005B2A15">
      <w:pPr>
        <w:autoSpaceDE w:val="0"/>
        <w:autoSpaceDN w:val="0"/>
        <w:adjustRightInd w:val="0"/>
        <w:rPr>
          <w:rFonts w:ascii="Garamond" w:hAnsi="Garamond"/>
          <w:b/>
          <w:i/>
          <w:sz w:val="20"/>
          <w:szCs w:val="20"/>
          <w:lang w:val="it-IT"/>
        </w:rPr>
      </w:pPr>
      <w:r w:rsidRPr="00EF5FEE">
        <w:rPr>
          <w:rStyle w:val="Rimandonotaapidipagina"/>
          <w:sz w:val="20"/>
          <w:szCs w:val="20"/>
        </w:rPr>
        <w:footnoteRef/>
      </w:r>
      <w:r w:rsidRPr="00EF5FEE">
        <w:rPr>
          <w:sz w:val="20"/>
          <w:szCs w:val="20"/>
          <w:lang w:val="it-IT"/>
        </w:rPr>
        <w:t xml:space="preserve"> </w:t>
      </w:r>
      <w:r w:rsidRPr="00EF5FEE">
        <w:rPr>
          <w:rFonts w:ascii="Garamond" w:eastAsia="Garamond" w:hAnsi="Garamond" w:cs="Garamond"/>
          <w:i/>
          <w:iCs/>
          <w:sz w:val="20"/>
          <w:szCs w:val="20"/>
          <w:lang w:val="it-IT"/>
        </w:rPr>
        <w:t>Profilo educativo, culturale e professionale dello studente a conclusione del secondo ciclo del sistema educativo di istruzione e formazione per gli Istituti Tecnici</w:t>
      </w:r>
    </w:p>
    <w:p w14:paraId="2B39AEE5" w14:textId="77777777" w:rsidR="00FF702D" w:rsidRPr="00EF5FEE" w:rsidRDefault="00FF702D" w:rsidP="005B2A15">
      <w:pPr>
        <w:spacing w:line="276" w:lineRule="auto"/>
        <w:ind w:left="567" w:hanging="567"/>
        <w:jc w:val="both"/>
        <w:rPr>
          <w:rFonts w:ascii="Garamond" w:hAnsi="Garamond"/>
          <w:b/>
          <w:i/>
          <w:sz w:val="20"/>
          <w:szCs w:val="20"/>
          <w:lang w:val="it-IT"/>
        </w:rPr>
      </w:pPr>
    </w:p>
    <w:p w14:paraId="5EF74CB9" w14:textId="77777777" w:rsidR="00FF702D" w:rsidRPr="00EF5FEE" w:rsidRDefault="00FF702D" w:rsidP="005B2A15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C5BD" w14:textId="35BF8E71" w:rsidR="00D400E2" w:rsidRPr="004966A5" w:rsidRDefault="00D400E2" w:rsidP="004966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D142" w14:textId="77777777" w:rsidR="00D400E2" w:rsidRDefault="003E52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7C54580F" wp14:editId="4AC31F60">
              <wp:simplePos x="0" y="0"/>
              <wp:positionH relativeFrom="page">
                <wp:posOffset>4615180</wp:posOffset>
              </wp:positionH>
              <wp:positionV relativeFrom="page">
                <wp:posOffset>1021715</wp:posOffset>
              </wp:positionV>
              <wp:extent cx="1296035" cy="240030"/>
              <wp:effectExtent l="0" t="254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2E1F1" w14:textId="77777777" w:rsidR="00D400E2" w:rsidRDefault="003E52AA">
                          <w:r>
                            <w:rPr>
                              <w:rStyle w:val="Intestazioneopidipagina"/>
                            </w:rPr>
                            <w:t>CLASSI PRIME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458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3.4pt;margin-top:80.45pt;width:102.05pt;height:18.9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" filled="f" stroked="f">
              <v:textbox style="mso-fit-shape-to-text:t" inset="0,0,0,0">
                <w:txbxContent>
                  <w:p w14:paraId="24A2E1F1" w14:textId="77777777" w:rsidR="00D400E2" w:rsidRDefault="003E52AA">
                    <w:r>
                      <w:rPr>
                        <w:rStyle w:val="Intestazioneopidipagina"/>
                      </w:rPr>
                      <w:t>CLASSI PRIME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E6A2" w14:textId="01E59EF2" w:rsidR="00D400E2" w:rsidRDefault="00D400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A0"/>
    <w:multiLevelType w:val="hybridMultilevel"/>
    <w:tmpl w:val="04D2471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619"/>
    <w:multiLevelType w:val="multilevel"/>
    <w:tmpl w:val="FBB25FD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3" w15:restartNumberingAfterBreak="0">
    <w:nsid w:val="06A806F1"/>
    <w:multiLevelType w:val="hybridMultilevel"/>
    <w:tmpl w:val="EE26C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183D"/>
    <w:multiLevelType w:val="hybridMultilevel"/>
    <w:tmpl w:val="3844EE12"/>
    <w:lvl w:ilvl="0" w:tplc="C3A88C1E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F2BCC4CA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0232A14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B22E15E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D585DCC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F8A34BE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C6E17A6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C08EB5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84D68FE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5" w15:restartNumberingAfterBreak="0">
    <w:nsid w:val="0EAE4952"/>
    <w:multiLevelType w:val="hybridMultilevel"/>
    <w:tmpl w:val="2794C388"/>
    <w:lvl w:ilvl="0" w:tplc="CBAADEB0">
      <w:start w:val="1"/>
      <w:numFmt w:val="bullet"/>
      <w:lvlText w:val=""/>
      <w:lvlJc w:val="left"/>
      <w:pPr>
        <w:ind w:left="516" w:hanging="284"/>
      </w:pPr>
      <w:rPr>
        <w:rFonts w:ascii="Symbol" w:eastAsia="Symbol" w:hAnsi="Symbol" w:hint="default"/>
        <w:w w:val="99"/>
      </w:rPr>
    </w:lvl>
    <w:lvl w:ilvl="1" w:tplc="A1FE13BA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14F8C70E">
      <w:start w:val="1"/>
      <w:numFmt w:val="bullet"/>
      <w:lvlText w:val="•"/>
      <w:lvlJc w:val="left"/>
      <w:pPr>
        <w:ind w:left="2616" w:hanging="284"/>
      </w:pPr>
      <w:rPr>
        <w:rFonts w:hint="default"/>
      </w:rPr>
    </w:lvl>
    <w:lvl w:ilvl="3" w:tplc="DC04411A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4" w:tplc="050AAB70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5" w:tplc="5C76B8AE">
      <w:start w:val="1"/>
      <w:numFmt w:val="bullet"/>
      <w:lvlText w:val="•"/>
      <w:lvlJc w:val="left"/>
      <w:pPr>
        <w:ind w:left="5760" w:hanging="284"/>
      </w:pPr>
      <w:rPr>
        <w:rFonts w:hint="default"/>
      </w:rPr>
    </w:lvl>
    <w:lvl w:ilvl="6" w:tplc="8F6A48D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EF1211FC">
      <w:start w:val="1"/>
      <w:numFmt w:val="bullet"/>
      <w:lvlText w:val="•"/>
      <w:lvlJc w:val="left"/>
      <w:pPr>
        <w:ind w:left="7856" w:hanging="284"/>
      </w:pPr>
      <w:rPr>
        <w:rFonts w:hint="default"/>
      </w:rPr>
    </w:lvl>
    <w:lvl w:ilvl="8" w:tplc="4A120D14">
      <w:start w:val="1"/>
      <w:numFmt w:val="bullet"/>
      <w:lvlText w:val="•"/>
      <w:lvlJc w:val="left"/>
      <w:pPr>
        <w:ind w:left="8904" w:hanging="284"/>
      </w:pPr>
      <w:rPr>
        <w:rFonts w:hint="default"/>
      </w:rPr>
    </w:lvl>
  </w:abstractNum>
  <w:abstractNum w:abstractNumId="6" w15:restartNumberingAfterBreak="0">
    <w:nsid w:val="122A7DB8"/>
    <w:multiLevelType w:val="hybridMultilevel"/>
    <w:tmpl w:val="9A0414E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 w15:restartNumberingAfterBreak="0">
    <w:nsid w:val="123F2583"/>
    <w:multiLevelType w:val="hybridMultilevel"/>
    <w:tmpl w:val="B89A9C6A"/>
    <w:lvl w:ilvl="0" w:tplc="3F0C2FCA">
      <w:start w:val="1"/>
      <w:numFmt w:val="bullet"/>
      <w:lvlText w:val=""/>
      <w:lvlJc w:val="left"/>
      <w:pPr>
        <w:ind w:left="535" w:hanging="432"/>
      </w:pPr>
      <w:rPr>
        <w:rFonts w:ascii="Symbol" w:eastAsia="Symbol" w:hAnsi="Symbol" w:hint="default"/>
        <w:w w:val="99"/>
        <w:sz w:val="20"/>
        <w:szCs w:val="20"/>
      </w:rPr>
    </w:lvl>
    <w:lvl w:ilvl="1" w:tplc="BFBE85FC">
      <w:start w:val="1"/>
      <w:numFmt w:val="bullet"/>
      <w:lvlText w:val="•"/>
      <w:lvlJc w:val="left"/>
      <w:pPr>
        <w:ind w:left="1475" w:hanging="432"/>
      </w:pPr>
      <w:rPr>
        <w:rFonts w:hint="default"/>
      </w:rPr>
    </w:lvl>
    <w:lvl w:ilvl="2" w:tplc="8C50823E">
      <w:start w:val="1"/>
      <w:numFmt w:val="bullet"/>
      <w:lvlText w:val="•"/>
      <w:lvlJc w:val="left"/>
      <w:pPr>
        <w:ind w:left="2410" w:hanging="432"/>
      </w:pPr>
      <w:rPr>
        <w:rFonts w:hint="default"/>
      </w:rPr>
    </w:lvl>
    <w:lvl w:ilvl="3" w:tplc="09E86910">
      <w:start w:val="1"/>
      <w:numFmt w:val="bullet"/>
      <w:lvlText w:val="•"/>
      <w:lvlJc w:val="left"/>
      <w:pPr>
        <w:ind w:left="3345" w:hanging="432"/>
      </w:pPr>
      <w:rPr>
        <w:rFonts w:hint="default"/>
      </w:rPr>
    </w:lvl>
    <w:lvl w:ilvl="4" w:tplc="0F860D24">
      <w:start w:val="1"/>
      <w:numFmt w:val="bullet"/>
      <w:lvlText w:val="•"/>
      <w:lvlJc w:val="left"/>
      <w:pPr>
        <w:ind w:left="4280" w:hanging="432"/>
      </w:pPr>
      <w:rPr>
        <w:rFonts w:hint="default"/>
      </w:rPr>
    </w:lvl>
    <w:lvl w:ilvl="5" w:tplc="70025574">
      <w:start w:val="1"/>
      <w:numFmt w:val="bullet"/>
      <w:lvlText w:val="•"/>
      <w:lvlJc w:val="left"/>
      <w:pPr>
        <w:ind w:left="5215" w:hanging="432"/>
      </w:pPr>
      <w:rPr>
        <w:rFonts w:hint="default"/>
      </w:rPr>
    </w:lvl>
    <w:lvl w:ilvl="6" w:tplc="CCC0646A">
      <w:start w:val="1"/>
      <w:numFmt w:val="bullet"/>
      <w:lvlText w:val="•"/>
      <w:lvlJc w:val="left"/>
      <w:pPr>
        <w:ind w:left="6150" w:hanging="432"/>
      </w:pPr>
      <w:rPr>
        <w:rFonts w:hint="default"/>
      </w:rPr>
    </w:lvl>
    <w:lvl w:ilvl="7" w:tplc="A458586C">
      <w:start w:val="1"/>
      <w:numFmt w:val="bullet"/>
      <w:lvlText w:val="•"/>
      <w:lvlJc w:val="left"/>
      <w:pPr>
        <w:ind w:left="7085" w:hanging="432"/>
      </w:pPr>
      <w:rPr>
        <w:rFonts w:hint="default"/>
      </w:rPr>
    </w:lvl>
    <w:lvl w:ilvl="8" w:tplc="A942ED1E">
      <w:start w:val="1"/>
      <w:numFmt w:val="bullet"/>
      <w:lvlText w:val="•"/>
      <w:lvlJc w:val="left"/>
      <w:pPr>
        <w:ind w:left="8020" w:hanging="432"/>
      </w:pPr>
      <w:rPr>
        <w:rFonts w:hint="default"/>
      </w:rPr>
    </w:lvl>
  </w:abstractNum>
  <w:abstractNum w:abstractNumId="8" w15:restartNumberingAfterBreak="0">
    <w:nsid w:val="14036257"/>
    <w:multiLevelType w:val="hybridMultilevel"/>
    <w:tmpl w:val="BAFE3A02"/>
    <w:lvl w:ilvl="0" w:tplc="E6061F1A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9F065A62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E0E69A46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F9DE6E66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B9C40A50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FA24D2E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728601F6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82661744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EECC98CC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9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848441D"/>
    <w:multiLevelType w:val="multilevel"/>
    <w:tmpl w:val="C0146B1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8150B"/>
    <w:multiLevelType w:val="multilevel"/>
    <w:tmpl w:val="DDE8BBB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A1FFC"/>
    <w:multiLevelType w:val="multilevel"/>
    <w:tmpl w:val="8C1A5F3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3026B3"/>
    <w:multiLevelType w:val="hybridMultilevel"/>
    <w:tmpl w:val="B5B4588E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3390190"/>
    <w:multiLevelType w:val="hybridMultilevel"/>
    <w:tmpl w:val="30381E20"/>
    <w:lvl w:ilvl="0" w:tplc="F926E1E4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AB0469F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BEC075C8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4183DE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1B8C346A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2E249774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A104867E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056426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6B52BB9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15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16" w15:restartNumberingAfterBreak="0">
    <w:nsid w:val="2F910987"/>
    <w:multiLevelType w:val="multilevel"/>
    <w:tmpl w:val="5CB023B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E4E66"/>
    <w:multiLevelType w:val="hybridMultilevel"/>
    <w:tmpl w:val="AC608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4B48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9" w15:restartNumberingAfterBreak="0">
    <w:nsid w:val="4B3326F7"/>
    <w:multiLevelType w:val="hybridMultilevel"/>
    <w:tmpl w:val="8846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0DE7"/>
    <w:multiLevelType w:val="hybridMultilevel"/>
    <w:tmpl w:val="03F41C1C"/>
    <w:lvl w:ilvl="0" w:tplc="CA6E88F8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9461D5A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61A8EE64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293C6914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ACCEE6BA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3202C07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1BF4A902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331AE4E8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1D6AB34E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21" w15:restartNumberingAfterBreak="0">
    <w:nsid w:val="53E969AA"/>
    <w:multiLevelType w:val="hybridMultilevel"/>
    <w:tmpl w:val="D0584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164"/>
    <w:multiLevelType w:val="multilevel"/>
    <w:tmpl w:val="A9886AF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925374"/>
    <w:multiLevelType w:val="hybridMultilevel"/>
    <w:tmpl w:val="9596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14767"/>
    <w:multiLevelType w:val="hybridMultilevel"/>
    <w:tmpl w:val="0E6ED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E566B"/>
    <w:multiLevelType w:val="multilevel"/>
    <w:tmpl w:val="08946A6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8595046"/>
    <w:multiLevelType w:val="hybridMultilevel"/>
    <w:tmpl w:val="B1B03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30512"/>
    <w:multiLevelType w:val="hybridMultilevel"/>
    <w:tmpl w:val="87AE8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058C"/>
    <w:multiLevelType w:val="hybridMultilevel"/>
    <w:tmpl w:val="D946FB7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23A6B"/>
    <w:multiLevelType w:val="multilevel"/>
    <w:tmpl w:val="AEB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9017649">
    <w:abstractNumId w:val="15"/>
  </w:num>
  <w:num w:numId="2" w16cid:durableId="986591958">
    <w:abstractNumId w:val="2"/>
  </w:num>
  <w:num w:numId="3" w16cid:durableId="133567387">
    <w:abstractNumId w:val="30"/>
  </w:num>
  <w:num w:numId="4" w16cid:durableId="329136164">
    <w:abstractNumId w:val="20"/>
  </w:num>
  <w:num w:numId="5" w16cid:durableId="1683697849">
    <w:abstractNumId w:val="4"/>
  </w:num>
  <w:num w:numId="6" w16cid:durableId="485784830">
    <w:abstractNumId w:val="8"/>
  </w:num>
  <w:num w:numId="7" w16cid:durableId="636373475">
    <w:abstractNumId w:val="14"/>
  </w:num>
  <w:num w:numId="8" w16cid:durableId="218396303">
    <w:abstractNumId w:val="6"/>
  </w:num>
  <w:num w:numId="9" w16cid:durableId="1776241769">
    <w:abstractNumId w:val="5"/>
  </w:num>
  <w:num w:numId="10" w16cid:durableId="101724729">
    <w:abstractNumId w:val="7"/>
  </w:num>
  <w:num w:numId="11" w16cid:durableId="1991446267">
    <w:abstractNumId w:val="29"/>
  </w:num>
  <w:num w:numId="12" w16cid:durableId="1168600114">
    <w:abstractNumId w:val="0"/>
  </w:num>
  <w:num w:numId="13" w16cid:durableId="800881880">
    <w:abstractNumId w:val="19"/>
  </w:num>
  <w:num w:numId="14" w16cid:durableId="1941446665">
    <w:abstractNumId w:val="21"/>
  </w:num>
  <w:num w:numId="15" w16cid:durableId="46757761">
    <w:abstractNumId w:val="27"/>
  </w:num>
  <w:num w:numId="16" w16cid:durableId="1173493271">
    <w:abstractNumId w:val="24"/>
  </w:num>
  <w:num w:numId="17" w16cid:durableId="1860120507">
    <w:abstractNumId w:val="17"/>
  </w:num>
  <w:num w:numId="18" w16cid:durableId="1184437680">
    <w:abstractNumId w:val="3"/>
  </w:num>
  <w:num w:numId="19" w16cid:durableId="1556814968">
    <w:abstractNumId w:val="18"/>
  </w:num>
  <w:num w:numId="20" w16cid:durableId="1073510995">
    <w:abstractNumId w:val="9"/>
  </w:num>
  <w:num w:numId="21" w16cid:durableId="1294408212">
    <w:abstractNumId w:val="26"/>
  </w:num>
  <w:num w:numId="22" w16cid:durableId="1936938692">
    <w:abstractNumId w:val="10"/>
  </w:num>
  <w:num w:numId="23" w16cid:durableId="1360157588">
    <w:abstractNumId w:val="25"/>
  </w:num>
  <w:num w:numId="24" w16cid:durableId="1692297188">
    <w:abstractNumId w:val="22"/>
  </w:num>
  <w:num w:numId="25" w16cid:durableId="816067200">
    <w:abstractNumId w:val="12"/>
  </w:num>
  <w:num w:numId="26" w16cid:durableId="1741630636">
    <w:abstractNumId w:val="1"/>
  </w:num>
  <w:num w:numId="27" w16cid:durableId="1715810163">
    <w:abstractNumId w:val="23"/>
  </w:num>
  <w:num w:numId="28" w16cid:durableId="1296911689">
    <w:abstractNumId w:val="13"/>
  </w:num>
  <w:num w:numId="29" w16cid:durableId="1181578537">
    <w:abstractNumId w:val="11"/>
  </w:num>
  <w:num w:numId="30" w16cid:durableId="1813477826">
    <w:abstractNumId w:val="16"/>
  </w:num>
  <w:num w:numId="31" w16cid:durableId="7596379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171F0"/>
    <w:rsid w:val="000809A7"/>
    <w:rsid w:val="000C19CD"/>
    <w:rsid w:val="00103356"/>
    <w:rsid w:val="00123AC2"/>
    <w:rsid w:val="00165405"/>
    <w:rsid w:val="001742FD"/>
    <w:rsid w:val="00177E49"/>
    <w:rsid w:val="001F400B"/>
    <w:rsid w:val="0020530A"/>
    <w:rsid w:val="00275A91"/>
    <w:rsid w:val="002C3BF9"/>
    <w:rsid w:val="0033657B"/>
    <w:rsid w:val="00340A46"/>
    <w:rsid w:val="003555B4"/>
    <w:rsid w:val="00372EFE"/>
    <w:rsid w:val="003A5702"/>
    <w:rsid w:val="003E30DD"/>
    <w:rsid w:val="003E52AA"/>
    <w:rsid w:val="003F3E10"/>
    <w:rsid w:val="004518A6"/>
    <w:rsid w:val="004966A5"/>
    <w:rsid w:val="004B3C79"/>
    <w:rsid w:val="004C7191"/>
    <w:rsid w:val="004F7C74"/>
    <w:rsid w:val="00516567"/>
    <w:rsid w:val="005B2A15"/>
    <w:rsid w:val="005D00F1"/>
    <w:rsid w:val="006C60BF"/>
    <w:rsid w:val="006C777F"/>
    <w:rsid w:val="006F656A"/>
    <w:rsid w:val="0074094D"/>
    <w:rsid w:val="0074117E"/>
    <w:rsid w:val="00777BF9"/>
    <w:rsid w:val="00782D1E"/>
    <w:rsid w:val="00834827"/>
    <w:rsid w:val="00844F6B"/>
    <w:rsid w:val="00871F8F"/>
    <w:rsid w:val="008C17C9"/>
    <w:rsid w:val="00901130"/>
    <w:rsid w:val="0095106F"/>
    <w:rsid w:val="00982E12"/>
    <w:rsid w:val="009B215C"/>
    <w:rsid w:val="009E1110"/>
    <w:rsid w:val="00A14734"/>
    <w:rsid w:val="00A76C58"/>
    <w:rsid w:val="00AB4000"/>
    <w:rsid w:val="00B24046"/>
    <w:rsid w:val="00B27DBE"/>
    <w:rsid w:val="00B9033A"/>
    <w:rsid w:val="00C31037"/>
    <w:rsid w:val="00C400C3"/>
    <w:rsid w:val="00C722F3"/>
    <w:rsid w:val="00CE1307"/>
    <w:rsid w:val="00CF4064"/>
    <w:rsid w:val="00D25E80"/>
    <w:rsid w:val="00D400E2"/>
    <w:rsid w:val="00DF01D0"/>
    <w:rsid w:val="00E36679"/>
    <w:rsid w:val="00EA7879"/>
    <w:rsid w:val="00EC0D65"/>
    <w:rsid w:val="00EF5FEE"/>
    <w:rsid w:val="00F745ED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C4963E"/>
  <w15:docId w15:val="{633593CD-AEF1-4D77-A710-F458808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link w:val="Titolo1Carattere"/>
    <w:uiPriority w:val="9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9A7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9A7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9A7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809A7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9A7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9A7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9A7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rsid w:val="00080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9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9A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9A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809A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9A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9A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9A7"/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09A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9A7"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9A7"/>
    <w:rPr>
      <w:rFonts w:ascii="Times New Roman" w:eastAsia="Times New Roman" w:hAnsi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09A7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table" w:styleId="Grigliatabella">
    <w:name w:val="Table Grid"/>
    <w:basedOn w:val="Tabellanormale"/>
    <w:uiPriority w:val="59"/>
    <w:rsid w:val="000809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B2A15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2A1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5B2A15"/>
    <w:rPr>
      <w:vertAlign w:val="superscript"/>
    </w:rPr>
  </w:style>
  <w:style w:type="character" w:styleId="Numeropagina">
    <w:name w:val="page number"/>
    <w:basedOn w:val="Carpredefinitoparagrafo"/>
    <w:rsid w:val="001742FD"/>
  </w:style>
  <w:style w:type="paragraph" w:customStyle="1" w:styleId="Default">
    <w:name w:val="Default"/>
    <w:rsid w:val="00275A9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372EFE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numbering" w:customStyle="1" w:styleId="WW8Num4">
    <w:name w:val="WW8Num4"/>
    <w:basedOn w:val="Nessunelenco"/>
    <w:rsid w:val="00372EFE"/>
    <w:pPr>
      <w:numPr>
        <w:numId w:val="20"/>
      </w:numPr>
    </w:pPr>
  </w:style>
  <w:style w:type="numbering" w:customStyle="1" w:styleId="WW8Num3">
    <w:name w:val="WW8Num3"/>
    <w:basedOn w:val="Nessunelenco"/>
    <w:rsid w:val="00372EFE"/>
    <w:pPr>
      <w:numPr>
        <w:numId w:val="21"/>
      </w:numPr>
    </w:pPr>
  </w:style>
  <w:style w:type="character" w:styleId="Collegamentoipertestuale">
    <w:name w:val="Hyperlink"/>
    <w:basedOn w:val="Carpredefinitoparagrafo"/>
    <w:rsid w:val="003E52AA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3E52AA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3E52AA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05pt">
    <w:name w:val="Corpo del testo (2) + 10;5 pt"/>
    <w:basedOn w:val="Corpodeltesto2"/>
    <w:rsid w:val="003E52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sid w:val="003E52A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20">
    <w:name w:val="Titolo #2_"/>
    <w:basedOn w:val="Carpredefinitoparagrafo"/>
    <w:link w:val="Titolo21"/>
    <w:rsid w:val="003E52AA"/>
    <w:rPr>
      <w:rFonts w:ascii="Palatino Linotype" w:eastAsia="Palatino Linotype" w:hAnsi="Palatino Linotype" w:cs="Palatino Linotype"/>
      <w:b/>
      <w:bCs/>
      <w:sz w:val="32"/>
      <w:szCs w:val="32"/>
      <w:shd w:val="clear" w:color="auto" w:fill="FFFFFF"/>
    </w:rPr>
  </w:style>
  <w:style w:type="character" w:customStyle="1" w:styleId="Corpodeltesto213ptGrassetto">
    <w:name w:val="Corpo del testo (2) + 13 pt;Grassetto"/>
    <w:basedOn w:val="Corpodeltesto2"/>
    <w:rsid w:val="003E52A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12pt">
    <w:name w:val="Corpo del testo (2) + 12 pt"/>
    <w:basedOn w:val="Corpodeltesto2"/>
    <w:rsid w:val="003E52A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13">
    <w:name w:val="Corpo del testo (13)_"/>
    <w:basedOn w:val="Carpredefinitoparagrafo"/>
    <w:link w:val="Corpodeltesto130"/>
    <w:rsid w:val="003E52A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Corpodeltesto2105ptSpaziatura-2pt">
    <w:name w:val="Corpo del testo (2) + 10;5 pt;Spaziatura -2 pt"/>
    <w:basedOn w:val="Corpodeltesto2"/>
    <w:rsid w:val="003E52AA"/>
    <w:rPr>
      <w:rFonts w:ascii="Palatino Linotype" w:eastAsia="Palatino Linotype" w:hAnsi="Palatino Linotype" w:cs="Palatino Linotype"/>
      <w:color w:val="000000"/>
      <w:spacing w:val="-4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3E52A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Intestazioneopidipagina">
    <w:name w:val="Intestazione o piè di pagina"/>
    <w:basedOn w:val="Carpredefinitoparagrafo"/>
    <w:rsid w:val="003E52A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3E52AA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Didascaliatabella3">
    <w:name w:val="Didascalia tabella (3)_"/>
    <w:basedOn w:val="Carpredefinitoparagrafo"/>
    <w:link w:val="Didascaliatabella30"/>
    <w:rsid w:val="003E52A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Corpodeltesto2105ptCorsivo">
    <w:name w:val="Corpo del testo (2) + 10;5 pt;Corsivo"/>
    <w:basedOn w:val="Corpodeltesto2"/>
    <w:rsid w:val="003E52AA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3E52AA"/>
    <w:pPr>
      <w:shd w:val="clear" w:color="auto" w:fill="FFFFFF"/>
      <w:spacing w:before="240" w:after="60" w:line="0" w:lineRule="atLeast"/>
      <w:jc w:val="right"/>
    </w:pPr>
    <w:rPr>
      <w:rFonts w:ascii="Palatino Linotype" w:eastAsia="Palatino Linotype" w:hAnsi="Palatino Linotype" w:cs="Palatino Linotype"/>
      <w:b/>
      <w:bCs/>
    </w:rPr>
  </w:style>
  <w:style w:type="paragraph" w:customStyle="1" w:styleId="Corpodeltesto20">
    <w:name w:val="Corpo del testo (2)"/>
    <w:basedOn w:val="Normale"/>
    <w:link w:val="Corpodeltesto2"/>
    <w:rsid w:val="003E52AA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Titolo21">
    <w:name w:val="Titolo #2"/>
    <w:basedOn w:val="Normale"/>
    <w:link w:val="Titolo20"/>
    <w:rsid w:val="003E52AA"/>
    <w:pPr>
      <w:shd w:val="clear" w:color="auto" w:fill="FFFFFF"/>
      <w:spacing w:after="6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Corpodeltesto130">
    <w:name w:val="Corpo del testo (13)"/>
    <w:basedOn w:val="Normale"/>
    <w:link w:val="Corpodeltesto13"/>
    <w:rsid w:val="003E52AA"/>
    <w:pPr>
      <w:shd w:val="clear" w:color="auto" w:fill="FFFFFF"/>
      <w:spacing w:before="480"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Didascaliatabella20">
    <w:name w:val="Didascalia tabella (2)"/>
    <w:basedOn w:val="Normale"/>
    <w:link w:val="Didascaliatabella2"/>
    <w:rsid w:val="003E52AA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</w:rPr>
  </w:style>
  <w:style w:type="paragraph" w:customStyle="1" w:styleId="Didascaliatabella30">
    <w:name w:val="Didascalia tabella (3)"/>
    <w:basedOn w:val="Normale"/>
    <w:link w:val="Didascaliatabella3"/>
    <w:rsid w:val="003E52AA"/>
    <w:pPr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Corpodeltesto2FranklinGothicHeavy8ptProporzioni60">
    <w:name w:val="Corpo del testo (2) + Franklin Gothic Heavy;8 pt;Proporzioni 60%"/>
    <w:basedOn w:val="Corpodeltesto2"/>
    <w:rsid w:val="00D400E2"/>
    <w:rPr>
      <w:rFonts w:ascii="Franklin Gothic Heavy" w:eastAsia="Franklin Gothic Heavy" w:hAnsi="Franklin Gothic Heavy" w:cs="Franklin Gothic Heavy"/>
      <w:b/>
      <w:bCs/>
      <w:color w:val="FFFFFF"/>
      <w:spacing w:val="0"/>
      <w:w w:val="6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FranklinGothicHeavy12ptGrassetto">
    <w:name w:val="Corpo del testo (2) + Franklin Gothic Heavy;12 pt;Grassetto"/>
    <w:basedOn w:val="Corpodeltesto2"/>
    <w:rsid w:val="00D400E2"/>
    <w:rPr>
      <w:rFonts w:ascii="Franklin Gothic Heavy" w:eastAsia="Franklin Gothic Heavy" w:hAnsi="Franklin Gothic Heavy" w:cs="Franklin Gothic Heavy"/>
      <w:b/>
      <w:bCs/>
      <w:color w:val="FFFFFF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D400E2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8"/>
      <w:szCs w:val="28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B2DC-8A81-488D-B969-7582D5C6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Piergiuseppe Manicone</dc:creator>
  <cp:lastModifiedBy>Piergiuseppe Manicone</cp:lastModifiedBy>
  <cp:revision>3</cp:revision>
  <dcterms:created xsi:type="dcterms:W3CDTF">2024-11-12T13:39:00Z</dcterms:created>
  <dcterms:modified xsi:type="dcterms:W3CDTF">2024-11-12T14:09:00Z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